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63B" w:rsidRDefault="000573DC" w:rsidP="0040163B">
      <w:pPr>
        <w:pStyle w:val="Header"/>
      </w:pPr>
      <w:bookmarkStart w:id="0" w:name="_Hlk202172777"/>
      <w:r>
        <w:rPr>
          <w:noProof/>
          <w:lang w:val="en-US"/>
        </w:rPr>
        <w:t xml:space="preserve"> </w:t>
      </w:r>
      <w:r w:rsidR="0040163B">
        <w:t xml:space="preserve">                                     </w:t>
      </w:r>
      <w:r w:rsidR="0040163B" w:rsidRPr="00B14B9F">
        <w:t xml:space="preserve"> </w:t>
      </w:r>
      <w:r w:rsidR="0040163B">
        <w:t xml:space="preserve">                          </w:t>
      </w:r>
    </w:p>
    <w:p w:rsidR="0040163B" w:rsidRDefault="0040163B" w:rsidP="008230E1">
      <w:pPr>
        <w:tabs>
          <w:tab w:val="left" w:pos="315"/>
        </w:tabs>
        <w:spacing w:line="360" w:lineRule="auto"/>
        <w:jc w:val="both"/>
        <w:rPr>
          <w:rFonts w:ascii="Cambria" w:hAnsi="Cambria"/>
          <w:b/>
          <w:bCs/>
          <w:lang w:val="fr-FR"/>
        </w:rPr>
      </w:pPr>
    </w:p>
    <w:p w:rsidR="00364C93" w:rsidRPr="00D338D7" w:rsidRDefault="00364C93" w:rsidP="008230E1">
      <w:pPr>
        <w:tabs>
          <w:tab w:val="left" w:pos="315"/>
        </w:tabs>
        <w:spacing w:line="360" w:lineRule="auto"/>
        <w:jc w:val="both"/>
        <w:rPr>
          <w:rFonts w:ascii="Times New Roman" w:hAnsi="Times New Roman" w:cs="Times New Roman"/>
          <w:b/>
          <w:bCs/>
          <w:lang w:val="fr-FR"/>
        </w:rPr>
      </w:pPr>
    </w:p>
    <w:p w:rsidR="00D338D7" w:rsidRPr="00D338D7" w:rsidRDefault="00E8249E" w:rsidP="00D338D7">
      <w:pPr>
        <w:pStyle w:val="BodyText"/>
        <w:spacing w:line="360" w:lineRule="auto"/>
        <w:ind w:firstLine="720"/>
        <w:jc w:val="both"/>
        <w:rPr>
          <w:sz w:val="24"/>
          <w:szCs w:val="24"/>
          <w:lang w:val="fr-FR" w:bidi="ro-RO"/>
        </w:rPr>
      </w:pPr>
      <w:r w:rsidRPr="00D338D7">
        <w:rPr>
          <w:sz w:val="24"/>
          <w:szCs w:val="24"/>
          <w:lang w:val="fr-FR"/>
        </w:rPr>
        <w:t>SPITALUL GENERAL CAI FERATE GALATI</w:t>
      </w:r>
      <w:r w:rsidR="00D338D7" w:rsidRPr="00D338D7">
        <w:rPr>
          <w:b w:val="0"/>
          <w:bCs w:val="0"/>
          <w:sz w:val="24"/>
          <w:szCs w:val="24"/>
          <w:lang w:val="fr-FR"/>
        </w:rPr>
        <w:t xml:space="preserve">                                 </w:t>
      </w:r>
      <w:proofErr w:type="spellStart"/>
      <w:r w:rsidR="00D338D7">
        <w:rPr>
          <w:b w:val="0"/>
          <w:bCs w:val="0"/>
          <w:sz w:val="24"/>
          <w:szCs w:val="24"/>
          <w:lang w:val="fr-FR"/>
        </w:rPr>
        <w:t>Aprobat</w:t>
      </w:r>
      <w:proofErr w:type="spellEnd"/>
      <w:r w:rsidR="00D338D7">
        <w:rPr>
          <w:b w:val="0"/>
          <w:bCs w:val="0"/>
          <w:sz w:val="24"/>
          <w:szCs w:val="24"/>
          <w:lang w:val="fr-FR"/>
        </w:rPr>
        <w:t>,</w:t>
      </w:r>
      <w:r w:rsidR="00D338D7" w:rsidRPr="00D338D7">
        <w:rPr>
          <w:b w:val="0"/>
          <w:bCs w:val="0"/>
          <w:sz w:val="24"/>
          <w:szCs w:val="24"/>
          <w:lang w:val="fr-FR"/>
        </w:rPr>
        <w:t xml:space="preserve">                    </w:t>
      </w:r>
      <w:r w:rsidR="00D338D7" w:rsidRPr="00D338D7">
        <w:rPr>
          <w:sz w:val="24"/>
          <w:szCs w:val="24"/>
          <w:lang w:val="fr-FR" w:bidi="ro-RO"/>
        </w:rPr>
        <w:tab/>
      </w:r>
      <w:r w:rsidR="00D338D7" w:rsidRPr="00D338D7">
        <w:rPr>
          <w:sz w:val="24"/>
          <w:szCs w:val="24"/>
          <w:lang w:val="fr-FR" w:bidi="ro-RO"/>
        </w:rPr>
        <w:tab/>
        <w:t xml:space="preserve">                                                              </w:t>
      </w:r>
    </w:p>
    <w:p w:rsidR="00D338D7" w:rsidRPr="00D338D7" w:rsidRDefault="00D338D7" w:rsidP="00D338D7">
      <w:pPr>
        <w:tabs>
          <w:tab w:val="left" w:pos="315"/>
        </w:tabs>
        <w:spacing w:line="360" w:lineRule="auto"/>
        <w:jc w:val="both"/>
        <w:rPr>
          <w:rFonts w:ascii="Times New Roman" w:hAnsi="Times New Roman" w:cs="Times New Roman"/>
          <w:lang w:val="fr-FR"/>
        </w:rPr>
      </w:pPr>
      <w:bookmarkStart w:id="1" w:name="_Hlk202172819"/>
      <w:r w:rsidRPr="00D338D7">
        <w:rPr>
          <w:rFonts w:ascii="Times New Roman" w:hAnsi="Times New Roman" w:cs="Times New Roman"/>
          <w:lang w:val="fr-FR"/>
        </w:rPr>
        <w:t xml:space="preserve">            Nr. 6652/27.05.2025 </w:t>
      </w:r>
      <w:r w:rsidRPr="00D338D7">
        <w:rPr>
          <w:rFonts w:ascii="Times New Roman" w:hAnsi="Times New Roman" w:cs="Times New Roman"/>
          <w:lang w:val="fr-FR"/>
        </w:rPr>
        <w:tab/>
      </w:r>
      <w:r w:rsidRPr="00D338D7">
        <w:rPr>
          <w:rFonts w:ascii="Times New Roman" w:hAnsi="Times New Roman" w:cs="Times New Roman"/>
          <w:lang w:val="fr-FR"/>
        </w:rPr>
        <w:tab/>
      </w:r>
      <w:r w:rsidRPr="00D338D7">
        <w:rPr>
          <w:rFonts w:ascii="Times New Roman" w:hAnsi="Times New Roman" w:cs="Times New Roman"/>
          <w:lang w:val="fr-FR"/>
        </w:rPr>
        <w:tab/>
      </w:r>
      <w:r w:rsidRPr="00D338D7">
        <w:rPr>
          <w:rFonts w:ascii="Times New Roman" w:hAnsi="Times New Roman" w:cs="Times New Roman"/>
          <w:lang w:val="fr-FR"/>
        </w:rPr>
        <w:tab/>
      </w:r>
      <w:r w:rsidRPr="00D338D7">
        <w:rPr>
          <w:rFonts w:ascii="Times New Roman" w:hAnsi="Times New Roman" w:cs="Times New Roman"/>
          <w:lang w:val="fr-FR"/>
        </w:rPr>
        <w:tab/>
      </w:r>
      <w:r w:rsidRPr="00D338D7">
        <w:rPr>
          <w:rFonts w:ascii="Times New Roman" w:hAnsi="Times New Roman" w:cs="Times New Roman"/>
          <w:lang w:val="fr-FR"/>
        </w:rPr>
        <w:tab/>
      </w:r>
      <w:r w:rsidRPr="00D338D7">
        <w:rPr>
          <w:rFonts w:ascii="Times New Roman" w:hAnsi="Times New Roman" w:cs="Times New Roman"/>
          <w:lang w:val="fr-FR"/>
        </w:rPr>
        <w:tab/>
      </w:r>
      <w:r w:rsidRPr="00D338D7">
        <w:rPr>
          <w:rFonts w:ascii="Times New Roman" w:hAnsi="Times New Roman" w:cs="Times New Roman"/>
          <w:b/>
          <w:lang w:val="fr-FR"/>
        </w:rPr>
        <w:t>Manager,</w:t>
      </w:r>
      <w:r w:rsidRPr="00D338D7">
        <w:rPr>
          <w:rFonts w:ascii="Times New Roman" w:hAnsi="Times New Roman" w:cs="Times New Roman"/>
          <w:lang w:val="fr-FR"/>
        </w:rPr>
        <w:t xml:space="preserve"> </w:t>
      </w:r>
      <w:r w:rsidRPr="00D338D7">
        <w:rPr>
          <w:rFonts w:ascii="Times New Roman" w:hAnsi="Times New Roman" w:cs="Times New Roman"/>
          <w:lang w:val="fr-FR"/>
        </w:rPr>
        <w:tab/>
      </w:r>
    </w:p>
    <w:p w:rsidR="00D338D7" w:rsidRPr="00D338D7" w:rsidRDefault="00D338D7" w:rsidP="00D338D7">
      <w:pPr>
        <w:pStyle w:val="BodyText"/>
        <w:spacing w:line="360" w:lineRule="auto"/>
        <w:ind w:firstLine="720"/>
        <w:jc w:val="both"/>
        <w:rPr>
          <w:b w:val="0"/>
          <w:sz w:val="24"/>
          <w:szCs w:val="24"/>
          <w:lang w:val="fr-FR" w:bidi="ro-RO"/>
        </w:rPr>
      </w:pPr>
      <w:r w:rsidRPr="00D338D7">
        <w:rPr>
          <w:b w:val="0"/>
          <w:sz w:val="24"/>
          <w:szCs w:val="24"/>
          <w:lang w:val="fr-FR" w:bidi="ro-RO"/>
        </w:rPr>
        <w:t xml:space="preserve"> </w:t>
      </w:r>
      <w:r w:rsidRPr="00D338D7">
        <w:rPr>
          <w:b w:val="0"/>
          <w:sz w:val="24"/>
          <w:szCs w:val="24"/>
          <w:lang w:val="fr-FR" w:bidi="ro-RO"/>
        </w:rPr>
        <w:tab/>
      </w:r>
      <w:r w:rsidRPr="00D338D7">
        <w:rPr>
          <w:b w:val="0"/>
          <w:sz w:val="24"/>
          <w:szCs w:val="24"/>
          <w:lang w:val="fr-FR" w:bidi="ro-RO"/>
        </w:rPr>
        <w:tab/>
      </w:r>
      <w:r w:rsidRPr="00D338D7">
        <w:rPr>
          <w:b w:val="0"/>
          <w:sz w:val="24"/>
          <w:szCs w:val="24"/>
          <w:lang w:val="fr-FR" w:bidi="ro-RO"/>
        </w:rPr>
        <w:tab/>
      </w:r>
      <w:r w:rsidRPr="00D338D7">
        <w:rPr>
          <w:b w:val="0"/>
          <w:sz w:val="24"/>
          <w:szCs w:val="24"/>
          <w:lang w:val="fr-FR" w:bidi="ro-RO"/>
        </w:rPr>
        <w:tab/>
      </w:r>
      <w:r w:rsidRPr="00D338D7">
        <w:rPr>
          <w:b w:val="0"/>
          <w:sz w:val="24"/>
          <w:szCs w:val="24"/>
          <w:lang w:val="fr-FR" w:bidi="ro-RO"/>
        </w:rPr>
        <w:tab/>
      </w:r>
      <w:r w:rsidRPr="00D338D7">
        <w:rPr>
          <w:b w:val="0"/>
          <w:sz w:val="24"/>
          <w:szCs w:val="24"/>
          <w:lang w:val="fr-FR" w:bidi="ro-RO"/>
        </w:rPr>
        <w:tab/>
      </w:r>
      <w:r w:rsidRPr="00D338D7">
        <w:rPr>
          <w:b w:val="0"/>
          <w:sz w:val="24"/>
          <w:szCs w:val="24"/>
          <w:lang w:val="fr-FR" w:bidi="ro-RO"/>
        </w:rPr>
        <w:tab/>
      </w:r>
      <w:proofErr w:type="spellStart"/>
      <w:r w:rsidRPr="00D338D7">
        <w:rPr>
          <w:b w:val="0"/>
          <w:sz w:val="24"/>
          <w:szCs w:val="24"/>
          <w:lang w:val="fr-FR" w:bidi="ro-RO"/>
        </w:rPr>
        <w:t>Ec</w:t>
      </w:r>
      <w:proofErr w:type="spellEnd"/>
      <w:r w:rsidRPr="00D338D7">
        <w:rPr>
          <w:b w:val="0"/>
          <w:sz w:val="24"/>
          <w:szCs w:val="24"/>
          <w:lang w:val="fr-FR" w:bidi="ro-RO"/>
        </w:rPr>
        <w:t>. ȘERBĂNESCU CARMEN ADRIANA</w:t>
      </w:r>
      <w:bookmarkEnd w:id="1"/>
      <w:r w:rsidRPr="00D338D7">
        <w:rPr>
          <w:b w:val="0"/>
          <w:sz w:val="24"/>
          <w:szCs w:val="24"/>
          <w:lang w:val="fr-FR" w:bidi="ro-RO"/>
        </w:rPr>
        <w:tab/>
      </w:r>
      <w:r w:rsidRPr="00D338D7">
        <w:rPr>
          <w:b w:val="0"/>
          <w:sz w:val="24"/>
          <w:szCs w:val="24"/>
          <w:lang w:val="fr-FR" w:bidi="ro-RO"/>
        </w:rPr>
        <w:tab/>
      </w:r>
    </w:p>
    <w:p w:rsidR="00D338D7" w:rsidRPr="00D338D7" w:rsidRDefault="00D338D7" w:rsidP="00D338D7">
      <w:pPr>
        <w:pStyle w:val="BodyText"/>
        <w:spacing w:line="360" w:lineRule="auto"/>
        <w:jc w:val="both"/>
        <w:rPr>
          <w:b w:val="0"/>
          <w:bCs w:val="0"/>
          <w:sz w:val="24"/>
          <w:szCs w:val="24"/>
          <w:lang w:val="it-IT" w:bidi="ro-RO"/>
        </w:rPr>
      </w:pPr>
      <w:r w:rsidRPr="00D338D7">
        <w:rPr>
          <w:b w:val="0"/>
          <w:bCs w:val="0"/>
          <w:sz w:val="24"/>
          <w:szCs w:val="24"/>
          <w:lang w:val="it-IT" w:bidi="ro-RO"/>
        </w:rPr>
        <w:tab/>
      </w:r>
      <w:r w:rsidRPr="00D338D7">
        <w:rPr>
          <w:b w:val="0"/>
          <w:bCs w:val="0"/>
          <w:sz w:val="24"/>
          <w:szCs w:val="24"/>
          <w:lang w:val="it-IT" w:bidi="ro-RO"/>
        </w:rPr>
        <w:tab/>
        <w:t xml:space="preserve"> </w:t>
      </w:r>
    </w:p>
    <w:p w:rsidR="00E8249E" w:rsidRPr="00D338D7" w:rsidRDefault="00E8249E" w:rsidP="008230E1">
      <w:pPr>
        <w:tabs>
          <w:tab w:val="left" w:pos="315"/>
        </w:tabs>
        <w:spacing w:line="360" w:lineRule="auto"/>
        <w:jc w:val="both"/>
        <w:rPr>
          <w:rFonts w:ascii="Times New Roman" w:hAnsi="Times New Roman" w:cs="Times New Roman"/>
          <w:b/>
          <w:bCs/>
          <w:lang w:val="fr-FR"/>
        </w:rPr>
      </w:pPr>
    </w:p>
    <w:bookmarkEnd w:id="0"/>
    <w:p w:rsidR="000953F0" w:rsidRPr="00D338D7" w:rsidRDefault="000953F0" w:rsidP="000953F0">
      <w:pPr>
        <w:tabs>
          <w:tab w:val="left" w:pos="315"/>
        </w:tabs>
        <w:spacing w:line="360" w:lineRule="auto"/>
        <w:jc w:val="both"/>
        <w:rPr>
          <w:rFonts w:ascii="Times New Roman" w:hAnsi="Times New Roman" w:cs="Times New Roman"/>
        </w:rPr>
      </w:pPr>
    </w:p>
    <w:p w:rsidR="008230E1" w:rsidRPr="00D338D7" w:rsidRDefault="000A22FA" w:rsidP="000953F0">
      <w:pPr>
        <w:tabs>
          <w:tab w:val="left" w:pos="315"/>
        </w:tabs>
        <w:spacing w:line="360" w:lineRule="auto"/>
        <w:jc w:val="both"/>
        <w:rPr>
          <w:rFonts w:ascii="Times New Roman" w:hAnsi="Times New Roman" w:cs="Times New Roman"/>
        </w:rPr>
      </w:pPr>
      <w:r w:rsidRPr="00D338D7">
        <w:rPr>
          <w:rFonts w:ascii="Times New Roman" w:hAnsi="Times New Roman" w:cs="Times New Roman"/>
        </w:rPr>
        <w:tab/>
      </w:r>
      <w:r w:rsidRPr="00D338D7">
        <w:rPr>
          <w:rFonts w:ascii="Times New Roman" w:hAnsi="Times New Roman" w:cs="Times New Roman"/>
        </w:rPr>
        <w:tab/>
      </w:r>
      <w:r w:rsidRPr="00D338D7">
        <w:rPr>
          <w:rFonts w:ascii="Times New Roman" w:hAnsi="Times New Roman" w:cs="Times New Roman"/>
        </w:rPr>
        <w:tab/>
      </w:r>
      <w:r w:rsidRPr="00D338D7">
        <w:rPr>
          <w:rFonts w:ascii="Times New Roman" w:hAnsi="Times New Roman" w:cs="Times New Roman"/>
        </w:rPr>
        <w:tab/>
      </w:r>
      <w:r w:rsidRPr="00D338D7">
        <w:rPr>
          <w:rFonts w:ascii="Times New Roman" w:hAnsi="Times New Roman" w:cs="Times New Roman"/>
        </w:rPr>
        <w:tab/>
      </w:r>
      <w:r w:rsidR="000573DC" w:rsidRPr="00D338D7">
        <w:rPr>
          <w:rFonts w:ascii="Times New Roman" w:hAnsi="Times New Roman" w:cs="Times New Roman"/>
        </w:rPr>
        <w:t xml:space="preserve">         </w:t>
      </w:r>
      <w:r w:rsidRPr="00D338D7">
        <w:rPr>
          <w:rFonts w:ascii="Times New Roman" w:hAnsi="Times New Roman" w:cs="Times New Roman"/>
        </w:rPr>
        <w:t>DOCUMENTATIE ACHIZITIE DIRECTA</w:t>
      </w:r>
    </w:p>
    <w:p w:rsidR="008230E1" w:rsidRPr="00D338D7" w:rsidRDefault="008230E1" w:rsidP="008230E1">
      <w:pPr>
        <w:tabs>
          <w:tab w:val="left" w:pos="315"/>
        </w:tabs>
        <w:spacing w:line="360" w:lineRule="auto"/>
        <w:jc w:val="center"/>
        <w:rPr>
          <w:rFonts w:ascii="Times New Roman" w:hAnsi="Times New Roman" w:cs="Times New Roman"/>
          <w:b/>
          <w:lang w:val="fr-FR"/>
        </w:rPr>
      </w:pPr>
      <w:r w:rsidRPr="00D338D7">
        <w:rPr>
          <w:rFonts w:ascii="Times New Roman" w:hAnsi="Times New Roman" w:cs="Times New Roman"/>
          <w:b/>
          <w:lang w:val="fr-FR"/>
        </w:rPr>
        <w:t>CAIET DE SARCINI</w:t>
      </w:r>
    </w:p>
    <w:p w:rsidR="008230E1" w:rsidRPr="008230E1" w:rsidRDefault="00095C55" w:rsidP="008230E1">
      <w:pPr>
        <w:tabs>
          <w:tab w:val="left" w:pos="315"/>
        </w:tabs>
        <w:spacing w:line="360" w:lineRule="auto"/>
        <w:jc w:val="center"/>
        <w:rPr>
          <w:rFonts w:ascii="Times New Roman" w:hAnsi="Times New Roman" w:cs="Times New Roman"/>
          <w:bCs/>
          <w:lang w:val="fr-FR"/>
        </w:rPr>
      </w:pPr>
      <w:proofErr w:type="spellStart"/>
      <w:r>
        <w:rPr>
          <w:rFonts w:ascii="Times New Roman" w:hAnsi="Times New Roman" w:cs="Times New Roman"/>
          <w:bCs/>
          <w:lang w:val="fr-FR"/>
        </w:rPr>
        <w:t>S</w:t>
      </w:r>
      <w:r w:rsidR="008230E1" w:rsidRPr="00095C55">
        <w:rPr>
          <w:rFonts w:ascii="Times New Roman" w:hAnsi="Times New Roman" w:cs="Times New Roman"/>
          <w:bCs/>
          <w:lang w:val="fr-FR"/>
        </w:rPr>
        <w:t>ervicii</w:t>
      </w:r>
      <w:proofErr w:type="spellEnd"/>
      <w:r w:rsidR="008230E1" w:rsidRPr="00095C55">
        <w:rPr>
          <w:rFonts w:ascii="Times New Roman" w:hAnsi="Times New Roman" w:cs="Times New Roman"/>
          <w:bCs/>
          <w:lang w:val="fr-FR"/>
        </w:rPr>
        <w:t xml:space="preserve"> de </w:t>
      </w:r>
      <w:proofErr w:type="spellStart"/>
      <w:r w:rsidR="008230E1" w:rsidRPr="00095C55">
        <w:rPr>
          <w:rFonts w:ascii="Times New Roman" w:hAnsi="Times New Roman" w:cs="Times New Roman"/>
          <w:bCs/>
          <w:lang w:val="fr-FR"/>
        </w:rPr>
        <w:t>publicitate</w:t>
      </w:r>
      <w:proofErr w:type="spellEnd"/>
      <w:r w:rsidR="008230E1" w:rsidRPr="00095C55">
        <w:rPr>
          <w:rFonts w:ascii="Times New Roman" w:hAnsi="Times New Roman" w:cs="Times New Roman"/>
          <w:bCs/>
          <w:lang w:val="fr-FR"/>
        </w:rPr>
        <w:t xml:space="preserve"> si </w:t>
      </w:r>
      <w:proofErr w:type="spellStart"/>
      <w:r w:rsidR="008230E1" w:rsidRPr="00095C55">
        <w:rPr>
          <w:rFonts w:ascii="Times New Roman" w:hAnsi="Times New Roman" w:cs="Times New Roman"/>
          <w:bCs/>
          <w:lang w:val="fr-FR"/>
        </w:rPr>
        <w:t>informare</w:t>
      </w:r>
      <w:proofErr w:type="spellEnd"/>
      <w:r w:rsidR="008230E1" w:rsidRPr="00095C55">
        <w:rPr>
          <w:rFonts w:ascii="Times New Roman" w:hAnsi="Times New Roman" w:cs="Times New Roman"/>
          <w:bCs/>
          <w:lang w:val="fr-FR"/>
        </w:rPr>
        <w:t xml:space="preserve"> </w:t>
      </w:r>
      <w:proofErr w:type="spellStart"/>
      <w:r w:rsidR="008230E1" w:rsidRPr="00002DD9">
        <w:rPr>
          <w:rFonts w:ascii="Times New Roman" w:hAnsi="Times New Roman" w:cs="Times New Roman"/>
          <w:bCs/>
          <w:lang w:val="fr-FR"/>
        </w:rPr>
        <w:t>pentru</w:t>
      </w:r>
      <w:proofErr w:type="spellEnd"/>
      <w:r w:rsidR="008230E1" w:rsidRPr="00002DD9">
        <w:rPr>
          <w:rFonts w:ascii="Times New Roman" w:hAnsi="Times New Roman" w:cs="Times New Roman"/>
          <w:bCs/>
          <w:lang w:val="fr-FR"/>
        </w:rPr>
        <w:t xml:space="preserve"> </w:t>
      </w:r>
      <w:proofErr w:type="spellStart"/>
      <w:r w:rsidR="008230E1" w:rsidRPr="00002DD9">
        <w:rPr>
          <w:rFonts w:ascii="Times New Roman" w:hAnsi="Times New Roman" w:cs="Times New Roman"/>
          <w:bCs/>
          <w:lang w:val="fr-FR"/>
        </w:rPr>
        <w:t>proiectul</w:t>
      </w:r>
      <w:proofErr w:type="spellEnd"/>
      <w:r w:rsidR="008230E1" w:rsidRPr="00002DD9">
        <w:rPr>
          <w:rFonts w:ascii="Times New Roman" w:hAnsi="Times New Roman" w:cs="Times New Roman"/>
          <w:bCs/>
          <w:lang w:val="fr-FR"/>
        </w:rPr>
        <w:t xml:space="preserve"> -„</w:t>
      </w:r>
      <w:bookmarkStart w:id="2" w:name="_Hlk202172843"/>
      <w:proofErr w:type="spellStart"/>
      <w:r w:rsidR="00E8249E" w:rsidRPr="00E8249E">
        <w:rPr>
          <w:rFonts w:ascii="Times New Roman" w:hAnsi="Times New Roman" w:cs="Times New Roman"/>
          <w:bCs/>
          <w:lang w:val="fr-FR"/>
        </w:rPr>
        <w:t>Dotare</w:t>
      </w:r>
      <w:proofErr w:type="spellEnd"/>
      <w:r w:rsidR="00E8249E" w:rsidRPr="00E8249E">
        <w:rPr>
          <w:rFonts w:ascii="Times New Roman" w:hAnsi="Times New Roman" w:cs="Times New Roman"/>
          <w:bCs/>
          <w:lang w:val="fr-FR"/>
        </w:rPr>
        <w:t xml:space="preserve"> </w:t>
      </w:r>
      <w:proofErr w:type="spellStart"/>
      <w:r w:rsidR="00E8249E" w:rsidRPr="00E8249E">
        <w:rPr>
          <w:rFonts w:ascii="Times New Roman" w:hAnsi="Times New Roman" w:cs="Times New Roman"/>
          <w:bCs/>
          <w:lang w:val="fr-FR"/>
        </w:rPr>
        <w:t>ambulatoriu</w:t>
      </w:r>
      <w:proofErr w:type="spellEnd"/>
      <w:r w:rsidR="00E8249E" w:rsidRPr="00E8249E">
        <w:rPr>
          <w:rFonts w:ascii="Times New Roman" w:hAnsi="Times New Roman" w:cs="Times New Roman"/>
          <w:bCs/>
          <w:lang w:val="fr-FR"/>
        </w:rPr>
        <w:t xml:space="preserve"> </w:t>
      </w:r>
      <w:proofErr w:type="spellStart"/>
      <w:r w:rsidR="00E8249E" w:rsidRPr="00E8249E">
        <w:rPr>
          <w:rFonts w:ascii="Times New Roman" w:hAnsi="Times New Roman" w:cs="Times New Roman"/>
          <w:bCs/>
          <w:lang w:val="fr-FR"/>
        </w:rPr>
        <w:t>integrat</w:t>
      </w:r>
      <w:proofErr w:type="spellEnd"/>
      <w:r w:rsidR="00E8249E" w:rsidRPr="00E8249E">
        <w:rPr>
          <w:rFonts w:ascii="Times New Roman" w:hAnsi="Times New Roman" w:cs="Times New Roman"/>
          <w:bCs/>
          <w:lang w:val="fr-FR"/>
        </w:rPr>
        <w:t xml:space="preserve"> </w:t>
      </w:r>
      <w:proofErr w:type="spellStart"/>
      <w:r w:rsidR="00E8249E" w:rsidRPr="00E8249E">
        <w:rPr>
          <w:rFonts w:ascii="Times New Roman" w:hAnsi="Times New Roman" w:cs="Times New Roman"/>
          <w:bCs/>
          <w:lang w:val="fr-FR"/>
        </w:rPr>
        <w:t>din</w:t>
      </w:r>
      <w:proofErr w:type="spellEnd"/>
      <w:r w:rsidR="00E8249E" w:rsidRPr="00E8249E">
        <w:rPr>
          <w:rFonts w:ascii="Times New Roman" w:hAnsi="Times New Roman" w:cs="Times New Roman"/>
          <w:bCs/>
          <w:lang w:val="fr-FR"/>
        </w:rPr>
        <w:t xml:space="preserve"> </w:t>
      </w:r>
      <w:proofErr w:type="spellStart"/>
      <w:r w:rsidR="00E8249E" w:rsidRPr="00E8249E">
        <w:rPr>
          <w:rFonts w:ascii="Times New Roman" w:hAnsi="Times New Roman" w:cs="Times New Roman"/>
          <w:bCs/>
          <w:lang w:val="fr-FR"/>
        </w:rPr>
        <w:t>cadrul</w:t>
      </w:r>
      <w:proofErr w:type="spellEnd"/>
      <w:r w:rsidR="00E8249E" w:rsidRPr="00E8249E">
        <w:rPr>
          <w:rFonts w:ascii="Times New Roman" w:hAnsi="Times New Roman" w:cs="Times New Roman"/>
          <w:bCs/>
          <w:lang w:val="fr-FR"/>
        </w:rPr>
        <w:t xml:space="preserve"> </w:t>
      </w:r>
      <w:proofErr w:type="spellStart"/>
      <w:r w:rsidR="00E8249E" w:rsidRPr="00E8249E">
        <w:rPr>
          <w:rFonts w:ascii="Times New Roman" w:hAnsi="Times New Roman" w:cs="Times New Roman"/>
          <w:bCs/>
          <w:lang w:val="fr-FR"/>
        </w:rPr>
        <w:t>Spitalului</w:t>
      </w:r>
      <w:proofErr w:type="spellEnd"/>
      <w:r w:rsidR="00E8249E" w:rsidRPr="00E8249E">
        <w:rPr>
          <w:rFonts w:ascii="Times New Roman" w:hAnsi="Times New Roman" w:cs="Times New Roman"/>
          <w:bCs/>
          <w:lang w:val="fr-FR"/>
        </w:rPr>
        <w:t xml:space="preserve"> General </w:t>
      </w:r>
      <w:proofErr w:type="spellStart"/>
      <w:r w:rsidR="00E8249E" w:rsidRPr="00E8249E">
        <w:rPr>
          <w:rFonts w:ascii="Times New Roman" w:hAnsi="Times New Roman" w:cs="Times New Roman"/>
          <w:bCs/>
          <w:lang w:val="fr-FR"/>
        </w:rPr>
        <w:t>C</w:t>
      </w:r>
      <w:r w:rsidR="00EF16A9">
        <w:rPr>
          <w:rFonts w:ascii="Times New Roman" w:hAnsi="Times New Roman" w:cs="Times New Roman"/>
          <w:bCs/>
          <w:lang w:val="fr-FR"/>
        </w:rPr>
        <w:t>ă</w:t>
      </w:r>
      <w:r w:rsidR="00E8249E" w:rsidRPr="00E8249E">
        <w:rPr>
          <w:rFonts w:ascii="Times New Roman" w:hAnsi="Times New Roman" w:cs="Times New Roman"/>
          <w:bCs/>
          <w:lang w:val="fr-FR"/>
        </w:rPr>
        <w:t>i</w:t>
      </w:r>
      <w:proofErr w:type="spellEnd"/>
      <w:r w:rsidR="00E8249E" w:rsidRPr="00E8249E">
        <w:rPr>
          <w:rFonts w:ascii="Times New Roman" w:hAnsi="Times New Roman" w:cs="Times New Roman"/>
          <w:bCs/>
          <w:lang w:val="fr-FR"/>
        </w:rPr>
        <w:t xml:space="preserve"> </w:t>
      </w:r>
      <w:proofErr w:type="spellStart"/>
      <w:r w:rsidR="00E8249E" w:rsidRPr="00E8249E">
        <w:rPr>
          <w:rFonts w:ascii="Times New Roman" w:hAnsi="Times New Roman" w:cs="Times New Roman"/>
          <w:bCs/>
          <w:lang w:val="fr-FR"/>
        </w:rPr>
        <w:t>Ferate</w:t>
      </w:r>
      <w:proofErr w:type="spellEnd"/>
      <w:r w:rsidR="00E8249E" w:rsidRPr="00E8249E">
        <w:rPr>
          <w:rFonts w:ascii="Times New Roman" w:hAnsi="Times New Roman" w:cs="Times New Roman"/>
          <w:bCs/>
          <w:lang w:val="fr-FR"/>
        </w:rPr>
        <w:t xml:space="preserve"> Gala</w:t>
      </w:r>
      <w:r w:rsidR="00EF16A9">
        <w:rPr>
          <w:rFonts w:ascii="Times New Roman" w:hAnsi="Times New Roman" w:cs="Times New Roman"/>
          <w:bCs/>
          <w:lang w:val="fr-FR"/>
        </w:rPr>
        <w:t>ț</w:t>
      </w:r>
      <w:r w:rsidR="00E8249E" w:rsidRPr="00E8249E">
        <w:rPr>
          <w:rFonts w:ascii="Times New Roman" w:hAnsi="Times New Roman" w:cs="Times New Roman"/>
          <w:bCs/>
          <w:lang w:val="fr-FR"/>
        </w:rPr>
        <w:t>i</w:t>
      </w:r>
      <w:bookmarkEnd w:id="2"/>
      <w:r w:rsidR="008230E1" w:rsidRPr="00002DD9">
        <w:rPr>
          <w:rFonts w:ascii="Times New Roman" w:hAnsi="Times New Roman" w:cs="Times New Roman"/>
          <w:bCs/>
          <w:lang w:val="fr-FR"/>
        </w:rPr>
        <w:t xml:space="preserve">” </w:t>
      </w:r>
      <w:proofErr w:type="spellStart"/>
      <w:r w:rsidR="008230E1" w:rsidRPr="00002DD9">
        <w:rPr>
          <w:rFonts w:ascii="Times New Roman" w:hAnsi="Times New Roman" w:cs="Times New Roman"/>
          <w:bCs/>
          <w:lang w:val="fr-FR"/>
        </w:rPr>
        <w:t>cod</w:t>
      </w:r>
      <w:proofErr w:type="spellEnd"/>
      <w:r w:rsidR="008230E1" w:rsidRPr="00002DD9">
        <w:rPr>
          <w:rFonts w:ascii="Times New Roman" w:hAnsi="Times New Roman" w:cs="Times New Roman"/>
          <w:bCs/>
          <w:lang w:val="fr-FR"/>
        </w:rPr>
        <w:t xml:space="preserve"> SMIS </w:t>
      </w:r>
      <w:r w:rsidR="00E8249E" w:rsidRPr="00E8249E">
        <w:rPr>
          <w:rFonts w:ascii="Times New Roman" w:hAnsi="Times New Roman" w:cs="Times New Roman"/>
          <w:bCs/>
          <w:lang w:val="fr-FR"/>
        </w:rPr>
        <w:t>333698</w:t>
      </w:r>
      <w:r w:rsidR="008230E1" w:rsidRPr="00002DD9">
        <w:rPr>
          <w:rFonts w:ascii="Times New Roman" w:hAnsi="Times New Roman" w:cs="Times New Roman"/>
          <w:bCs/>
          <w:lang w:val="fr-FR"/>
        </w:rPr>
        <w:t>,</w:t>
      </w:r>
    </w:p>
    <w:p w:rsidR="008230E1" w:rsidRPr="00002DD9" w:rsidRDefault="008230E1" w:rsidP="008230E1">
      <w:pPr>
        <w:tabs>
          <w:tab w:val="left" w:pos="315"/>
        </w:tabs>
        <w:spacing w:line="360" w:lineRule="auto"/>
        <w:jc w:val="center"/>
        <w:rPr>
          <w:rFonts w:ascii="Times New Roman" w:hAnsi="Times New Roman" w:cs="Times New Roman"/>
        </w:rPr>
      </w:pPr>
    </w:p>
    <w:p w:rsidR="00BB3AC9" w:rsidRPr="00002DD9" w:rsidRDefault="008230E1" w:rsidP="000953F0">
      <w:pPr>
        <w:pStyle w:val="BodyText"/>
        <w:numPr>
          <w:ilvl w:val="0"/>
          <w:numId w:val="1"/>
        </w:numPr>
        <w:shd w:val="clear" w:color="auto" w:fill="auto"/>
        <w:tabs>
          <w:tab w:val="left" w:pos="315"/>
        </w:tabs>
        <w:spacing w:line="360" w:lineRule="auto"/>
        <w:jc w:val="both"/>
        <w:rPr>
          <w:sz w:val="24"/>
          <w:szCs w:val="24"/>
        </w:rPr>
      </w:pPr>
      <w:r w:rsidRPr="00002DD9">
        <w:rPr>
          <w:color w:val="000000"/>
          <w:sz w:val="24"/>
          <w:szCs w:val="24"/>
          <w:lang w:val="ro-RO" w:eastAsia="ro-RO" w:bidi="ro-RO"/>
        </w:rPr>
        <w:t>Informații generale</w:t>
      </w:r>
    </w:p>
    <w:p w:rsidR="008230E1" w:rsidRPr="00002DD9" w:rsidRDefault="008230E1" w:rsidP="000953F0">
      <w:pPr>
        <w:pStyle w:val="BodyText"/>
        <w:shd w:val="clear" w:color="auto" w:fill="auto"/>
        <w:spacing w:line="360" w:lineRule="auto"/>
        <w:ind w:firstLine="720"/>
        <w:jc w:val="both"/>
        <w:rPr>
          <w:b w:val="0"/>
          <w:bCs w:val="0"/>
          <w:i/>
          <w:iCs/>
          <w:color w:val="000000"/>
          <w:sz w:val="24"/>
          <w:szCs w:val="24"/>
          <w:lang w:val="ro-RO" w:eastAsia="ro-RO" w:bidi="ro-RO"/>
        </w:rPr>
      </w:pPr>
    </w:p>
    <w:tbl>
      <w:tblPr>
        <w:tblStyle w:val="TableGrid"/>
        <w:tblW w:w="0" w:type="auto"/>
        <w:tblLook w:val="04A0"/>
      </w:tblPr>
      <w:tblGrid>
        <w:gridCol w:w="5027"/>
        <w:gridCol w:w="5027"/>
      </w:tblGrid>
      <w:tr w:rsidR="008230E1" w:rsidRPr="00002DD9" w:rsidTr="008230E1">
        <w:tc>
          <w:tcPr>
            <w:tcW w:w="5027" w:type="dxa"/>
          </w:tcPr>
          <w:p w:rsidR="008230E1" w:rsidRPr="00002DD9" w:rsidRDefault="008230E1" w:rsidP="000953F0">
            <w:pPr>
              <w:pStyle w:val="BodyText"/>
              <w:shd w:val="clear" w:color="auto" w:fill="auto"/>
              <w:spacing w:line="360" w:lineRule="auto"/>
              <w:jc w:val="both"/>
              <w:rPr>
                <w:b w:val="0"/>
                <w:bCs w:val="0"/>
                <w:i/>
                <w:iCs/>
                <w:color w:val="000000"/>
                <w:sz w:val="24"/>
                <w:szCs w:val="24"/>
                <w:lang w:val="ro-RO" w:eastAsia="ro-RO" w:bidi="ro-RO"/>
              </w:rPr>
            </w:pPr>
            <w:r w:rsidRPr="00002DD9">
              <w:rPr>
                <w:b w:val="0"/>
                <w:bCs w:val="0"/>
                <w:i/>
                <w:iCs/>
                <w:color w:val="000000"/>
                <w:sz w:val="24"/>
                <w:szCs w:val="24"/>
                <w:lang w:val="ro-RO" w:eastAsia="ro-RO" w:bidi="ro-RO"/>
              </w:rPr>
              <w:t>Contract de finanțare</w:t>
            </w:r>
          </w:p>
        </w:tc>
        <w:tc>
          <w:tcPr>
            <w:tcW w:w="5027" w:type="dxa"/>
          </w:tcPr>
          <w:p w:rsidR="008230E1" w:rsidRPr="00002DD9" w:rsidRDefault="00E8249E" w:rsidP="000953F0">
            <w:pPr>
              <w:pStyle w:val="BodyText"/>
              <w:shd w:val="clear" w:color="auto" w:fill="auto"/>
              <w:spacing w:line="360" w:lineRule="auto"/>
              <w:jc w:val="both"/>
              <w:rPr>
                <w:b w:val="0"/>
                <w:bCs w:val="0"/>
                <w:i/>
                <w:iCs/>
                <w:color w:val="000000"/>
                <w:sz w:val="24"/>
                <w:szCs w:val="24"/>
                <w:lang w:val="ro-RO" w:eastAsia="ro-RO" w:bidi="ro-RO"/>
              </w:rPr>
            </w:pPr>
            <w:r w:rsidRPr="00E8249E">
              <w:rPr>
                <w:b w:val="0"/>
                <w:bCs w:val="0"/>
                <w:i/>
                <w:iCs/>
                <w:color w:val="000000"/>
                <w:sz w:val="24"/>
                <w:szCs w:val="24"/>
                <w:lang w:val="ro-RO" w:eastAsia="ro-RO" w:bidi="ro-RO"/>
              </w:rPr>
              <w:t>59386</w:t>
            </w:r>
            <w:r w:rsidR="00165FF1" w:rsidRPr="00002DD9">
              <w:rPr>
                <w:b w:val="0"/>
                <w:bCs w:val="0"/>
                <w:i/>
                <w:iCs/>
                <w:color w:val="000000"/>
                <w:sz w:val="24"/>
                <w:szCs w:val="24"/>
                <w:lang w:val="ro-RO" w:eastAsia="ro-RO" w:bidi="ro-RO"/>
              </w:rPr>
              <w:t>/</w:t>
            </w:r>
            <w:r w:rsidRPr="00E8249E">
              <w:rPr>
                <w:b w:val="0"/>
                <w:bCs w:val="0"/>
                <w:i/>
                <w:iCs/>
                <w:color w:val="000000"/>
                <w:sz w:val="24"/>
                <w:szCs w:val="24"/>
                <w:lang w:val="ro-RO" w:eastAsia="ro-RO" w:bidi="ro-RO"/>
              </w:rPr>
              <w:t>23-05-2025</w:t>
            </w:r>
          </w:p>
        </w:tc>
      </w:tr>
      <w:tr w:rsidR="008230E1" w:rsidRPr="00002DD9" w:rsidTr="008230E1">
        <w:tc>
          <w:tcPr>
            <w:tcW w:w="5027" w:type="dxa"/>
          </w:tcPr>
          <w:p w:rsidR="008230E1" w:rsidRPr="00002DD9" w:rsidRDefault="00165FF1" w:rsidP="000953F0">
            <w:pPr>
              <w:pStyle w:val="BodyText"/>
              <w:shd w:val="clear" w:color="auto" w:fill="auto"/>
              <w:spacing w:line="360" w:lineRule="auto"/>
              <w:jc w:val="both"/>
              <w:rPr>
                <w:b w:val="0"/>
                <w:bCs w:val="0"/>
                <w:i/>
                <w:iCs/>
                <w:color w:val="000000"/>
                <w:sz w:val="24"/>
                <w:szCs w:val="24"/>
                <w:lang w:val="ro-RO" w:eastAsia="ro-RO" w:bidi="ro-RO"/>
              </w:rPr>
            </w:pPr>
            <w:r w:rsidRPr="00002DD9">
              <w:rPr>
                <w:b w:val="0"/>
                <w:bCs w:val="0"/>
                <w:i/>
                <w:iCs/>
                <w:color w:val="000000"/>
                <w:sz w:val="24"/>
                <w:szCs w:val="24"/>
                <w:lang w:val="ro-RO" w:eastAsia="ro-RO" w:bidi="ro-RO"/>
              </w:rPr>
              <w:t xml:space="preserve">Titlul proiectului </w:t>
            </w:r>
          </w:p>
        </w:tc>
        <w:tc>
          <w:tcPr>
            <w:tcW w:w="5027" w:type="dxa"/>
          </w:tcPr>
          <w:p w:rsidR="008230E1" w:rsidRPr="00002DD9" w:rsidRDefault="00165FF1" w:rsidP="000953F0">
            <w:pPr>
              <w:pStyle w:val="BodyText"/>
              <w:shd w:val="clear" w:color="auto" w:fill="auto"/>
              <w:spacing w:line="360" w:lineRule="auto"/>
              <w:jc w:val="both"/>
              <w:rPr>
                <w:b w:val="0"/>
                <w:bCs w:val="0"/>
                <w:i/>
                <w:iCs/>
                <w:color w:val="000000"/>
                <w:sz w:val="24"/>
                <w:szCs w:val="24"/>
                <w:lang w:val="ro-RO" w:eastAsia="ro-RO" w:bidi="ro-RO"/>
              </w:rPr>
            </w:pPr>
            <w:r w:rsidRPr="00002DD9">
              <w:rPr>
                <w:b w:val="0"/>
                <w:bCs w:val="0"/>
                <w:i/>
                <w:iCs/>
                <w:color w:val="000000"/>
                <w:sz w:val="24"/>
                <w:szCs w:val="24"/>
                <w:lang w:val="ro-RO" w:eastAsia="ro-RO" w:bidi="ro-RO"/>
              </w:rPr>
              <w:t>-„</w:t>
            </w:r>
            <w:bookmarkStart w:id="3" w:name="_Hlk202171744"/>
            <w:r w:rsidR="00E8249E" w:rsidRPr="00E8249E">
              <w:rPr>
                <w:b w:val="0"/>
                <w:bCs w:val="0"/>
                <w:i/>
                <w:iCs/>
                <w:color w:val="000000"/>
                <w:sz w:val="24"/>
                <w:szCs w:val="24"/>
                <w:lang w:val="ro-RO" w:eastAsia="ro-RO" w:bidi="ro-RO"/>
              </w:rPr>
              <w:t>Dotare ambulatoriu integrat din cadrul Spitalului General Cai Ferate Galati</w:t>
            </w:r>
            <w:bookmarkEnd w:id="3"/>
            <w:r w:rsidRPr="00002DD9">
              <w:rPr>
                <w:b w:val="0"/>
                <w:bCs w:val="0"/>
                <w:i/>
                <w:iCs/>
                <w:color w:val="000000"/>
                <w:sz w:val="24"/>
                <w:szCs w:val="24"/>
                <w:lang w:val="ro-RO" w:eastAsia="ro-RO" w:bidi="ro-RO"/>
              </w:rPr>
              <w:t>”</w:t>
            </w:r>
          </w:p>
        </w:tc>
      </w:tr>
      <w:tr w:rsidR="008230E1" w:rsidRPr="00002DD9" w:rsidTr="008230E1">
        <w:tc>
          <w:tcPr>
            <w:tcW w:w="5027" w:type="dxa"/>
          </w:tcPr>
          <w:p w:rsidR="008230E1" w:rsidRPr="00002DD9" w:rsidRDefault="00165FF1" w:rsidP="000953F0">
            <w:pPr>
              <w:pStyle w:val="BodyText"/>
              <w:shd w:val="clear" w:color="auto" w:fill="auto"/>
              <w:spacing w:line="360" w:lineRule="auto"/>
              <w:jc w:val="both"/>
              <w:rPr>
                <w:b w:val="0"/>
                <w:bCs w:val="0"/>
                <w:i/>
                <w:iCs/>
                <w:color w:val="000000"/>
                <w:sz w:val="24"/>
                <w:szCs w:val="24"/>
                <w:lang w:val="ro-RO" w:eastAsia="ro-RO" w:bidi="ro-RO"/>
              </w:rPr>
            </w:pPr>
            <w:r w:rsidRPr="00002DD9">
              <w:rPr>
                <w:b w:val="0"/>
                <w:bCs w:val="0"/>
                <w:i/>
                <w:iCs/>
                <w:color w:val="000000"/>
                <w:sz w:val="24"/>
                <w:szCs w:val="24"/>
                <w:lang w:val="ro-RO" w:eastAsia="ro-RO" w:bidi="ro-RO"/>
              </w:rPr>
              <w:t xml:space="preserve">Tara </w:t>
            </w:r>
          </w:p>
        </w:tc>
        <w:tc>
          <w:tcPr>
            <w:tcW w:w="5027" w:type="dxa"/>
          </w:tcPr>
          <w:p w:rsidR="008230E1" w:rsidRPr="00002DD9" w:rsidRDefault="00165FF1" w:rsidP="000953F0">
            <w:pPr>
              <w:pStyle w:val="BodyText"/>
              <w:shd w:val="clear" w:color="auto" w:fill="auto"/>
              <w:spacing w:line="360" w:lineRule="auto"/>
              <w:jc w:val="both"/>
              <w:rPr>
                <w:b w:val="0"/>
                <w:bCs w:val="0"/>
                <w:i/>
                <w:iCs/>
                <w:color w:val="000000"/>
                <w:sz w:val="24"/>
                <w:szCs w:val="24"/>
                <w:lang w:val="ro-RO" w:eastAsia="ro-RO" w:bidi="ro-RO"/>
              </w:rPr>
            </w:pPr>
            <w:r w:rsidRPr="00002DD9">
              <w:rPr>
                <w:b w:val="0"/>
                <w:bCs w:val="0"/>
                <w:i/>
                <w:iCs/>
                <w:color w:val="000000"/>
                <w:sz w:val="24"/>
                <w:szCs w:val="24"/>
                <w:lang w:val="ro-RO" w:eastAsia="ro-RO" w:bidi="ro-RO"/>
              </w:rPr>
              <w:t>România</w:t>
            </w:r>
          </w:p>
        </w:tc>
      </w:tr>
      <w:tr w:rsidR="008230E1" w:rsidRPr="00002DD9" w:rsidTr="008230E1">
        <w:tc>
          <w:tcPr>
            <w:tcW w:w="5027" w:type="dxa"/>
          </w:tcPr>
          <w:p w:rsidR="008230E1" w:rsidRPr="00002DD9" w:rsidRDefault="00165FF1" w:rsidP="000953F0">
            <w:pPr>
              <w:pStyle w:val="BodyText"/>
              <w:shd w:val="clear" w:color="auto" w:fill="auto"/>
              <w:spacing w:line="360" w:lineRule="auto"/>
              <w:jc w:val="both"/>
              <w:rPr>
                <w:b w:val="0"/>
                <w:bCs w:val="0"/>
                <w:i/>
                <w:iCs/>
                <w:color w:val="000000"/>
                <w:sz w:val="24"/>
                <w:szCs w:val="24"/>
                <w:lang w:val="ro-RO" w:eastAsia="ro-RO" w:bidi="ro-RO"/>
              </w:rPr>
            </w:pPr>
            <w:bookmarkStart w:id="4" w:name="_Hlk202171734"/>
            <w:r w:rsidRPr="00002DD9">
              <w:rPr>
                <w:b w:val="0"/>
                <w:bCs w:val="0"/>
                <w:i/>
                <w:iCs/>
                <w:color w:val="000000"/>
                <w:sz w:val="24"/>
                <w:szCs w:val="24"/>
                <w:lang w:val="ro-RO" w:eastAsia="ro-RO" w:bidi="ro-RO"/>
              </w:rPr>
              <w:t>Beneficiar</w:t>
            </w:r>
          </w:p>
        </w:tc>
        <w:tc>
          <w:tcPr>
            <w:tcW w:w="5027" w:type="dxa"/>
          </w:tcPr>
          <w:p w:rsidR="008230E1" w:rsidRPr="00002DD9" w:rsidRDefault="00E8249E" w:rsidP="000953F0">
            <w:pPr>
              <w:pStyle w:val="BodyText"/>
              <w:shd w:val="clear" w:color="auto" w:fill="auto"/>
              <w:spacing w:line="360" w:lineRule="auto"/>
              <w:jc w:val="both"/>
              <w:rPr>
                <w:b w:val="0"/>
                <w:bCs w:val="0"/>
                <w:i/>
                <w:iCs/>
                <w:color w:val="000000"/>
                <w:sz w:val="24"/>
                <w:szCs w:val="24"/>
                <w:lang w:val="ro-RO" w:eastAsia="ro-RO" w:bidi="ro-RO"/>
              </w:rPr>
            </w:pPr>
            <w:r w:rsidRPr="00E8249E">
              <w:rPr>
                <w:b w:val="0"/>
                <w:bCs w:val="0"/>
                <w:i/>
                <w:iCs/>
                <w:color w:val="000000"/>
                <w:sz w:val="24"/>
                <w:szCs w:val="24"/>
                <w:lang w:val="ro-RO" w:eastAsia="ro-RO" w:bidi="ro-RO"/>
              </w:rPr>
              <w:t>SPITALUL GENERAL CAI FERATE GALATI</w:t>
            </w:r>
          </w:p>
        </w:tc>
      </w:tr>
      <w:bookmarkEnd w:id="4"/>
      <w:tr w:rsidR="00165FF1" w:rsidRPr="00002DD9" w:rsidTr="008230E1">
        <w:tc>
          <w:tcPr>
            <w:tcW w:w="5027" w:type="dxa"/>
          </w:tcPr>
          <w:p w:rsidR="00165FF1" w:rsidRPr="00002DD9" w:rsidRDefault="00165FF1" w:rsidP="000953F0">
            <w:pPr>
              <w:pStyle w:val="BodyText"/>
              <w:shd w:val="clear" w:color="auto" w:fill="auto"/>
              <w:spacing w:line="360" w:lineRule="auto"/>
              <w:jc w:val="both"/>
              <w:rPr>
                <w:b w:val="0"/>
                <w:bCs w:val="0"/>
                <w:i/>
                <w:iCs/>
                <w:color w:val="000000"/>
                <w:sz w:val="24"/>
                <w:szCs w:val="24"/>
                <w:lang w:val="ro-RO" w:eastAsia="ro-RO" w:bidi="ro-RO"/>
              </w:rPr>
            </w:pPr>
            <w:r w:rsidRPr="00002DD9">
              <w:rPr>
                <w:b w:val="0"/>
                <w:bCs w:val="0"/>
                <w:i/>
                <w:iCs/>
                <w:color w:val="000000"/>
                <w:sz w:val="24"/>
                <w:szCs w:val="24"/>
                <w:lang w:val="ro-RO" w:eastAsia="ro-RO" w:bidi="ro-RO"/>
              </w:rPr>
              <w:t>Sursa de finanțare</w:t>
            </w:r>
          </w:p>
        </w:tc>
        <w:tc>
          <w:tcPr>
            <w:tcW w:w="5027" w:type="dxa"/>
          </w:tcPr>
          <w:p w:rsidR="00165FF1" w:rsidRPr="00002DD9" w:rsidRDefault="00165FF1" w:rsidP="00663B4F">
            <w:pPr>
              <w:pStyle w:val="BodyText"/>
              <w:shd w:val="clear" w:color="auto" w:fill="auto"/>
              <w:spacing w:line="360" w:lineRule="auto"/>
              <w:jc w:val="both"/>
              <w:rPr>
                <w:b w:val="0"/>
                <w:bCs w:val="0"/>
                <w:i/>
                <w:iCs/>
                <w:color w:val="000000"/>
                <w:sz w:val="24"/>
                <w:szCs w:val="24"/>
                <w:lang w:val="ro-RO" w:eastAsia="ro-RO" w:bidi="ro-RO"/>
              </w:rPr>
            </w:pPr>
            <w:r w:rsidRPr="00002DD9">
              <w:rPr>
                <w:b w:val="0"/>
                <w:bCs w:val="0"/>
                <w:i/>
                <w:iCs/>
                <w:color w:val="000000"/>
                <w:sz w:val="24"/>
                <w:szCs w:val="24"/>
                <w:lang w:val="ro-RO" w:eastAsia="ro-RO" w:bidi="ro-RO"/>
              </w:rPr>
              <w:t xml:space="preserve">Fondul European de Dezvoltare </w:t>
            </w:r>
            <w:r w:rsidR="00663B4F">
              <w:rPr>
                <w:b w:val="0"/>
                <w:bCs w:val="0"/>
                <w:i/>
                <w:iCs/>
                <w:color w:val="000000"/>
                <w:sz w:val="24"/>
                <w:szCs w:val="24"/>
                <w:lang w:val="ro-RO" w:eastAsia="ro-RO" w:bidi="ro-RO"/>
              </w:rPr>
              <w:t>R</w:t>
            </w:r>
            <w:r w:rsidRPr="00002DD9">
              <w:rPr>
                <w:b w:val="0"/>
                <w:bCs w:val="0"/>
                <w:i/>
                <w:iCs/>
                <w:color w:val="000000"/>
                <w:sz w:val="24"/>
                <w:szCs w:val="24"/>
                <w:lang w:val="ro-RO" w:eastAsia="ro-RO" w:bidi="ro-RO"/>
              </w:rPr>
              <w:t>egională</w:t>
            </w:r>
          </w:p>
        </w:tc>
      </w:tr>
      <w:tr w:rsidR="00165FF1" w:rsidRPr="00002DD9" w:rsidTr="008230E1">
        <w:tc>
          <w:tcPr>
            <w:tcW w:w="5027" w:type="dxa"/>
          </w:tcPr>
          <w:p w:rsidR="00165FF1" w:rsidRPr="00002DD9" w:rsidRDefault="00165FF1" w:rsidP="000953F0">
            <w:pPr>
              <w:pStyle w:val="BodyText"/>
              <w:shd w:val="clear" w:color="auto" w:fill="auto"/>
              <w:spacing w:line="360" w:lineRule="auto"/>
              <w:jc w:val="both"/>
              <w:rPr>
                <w:b w:val="0"/>
                <w:bCs w:val="0"/>
                <w:i/>
                <w:iCs/>
                <w:color w:val="000000"/>
                <w:sz w:val="24"/>
                <w:szCs w:val="24"/>
                <w:lang w:val="ro-RO" w:eastAsia="ro-RO" w:bidi="ro-RO"/>
              </w:rPr>
            </w:pPr>
            <w:r w:rsidRPr="00002DD9">
              <w:rPr>
                <w:b w:val="0"/>
                <w:bCs w:val="0"/>
                <w:i/>
                <w:iCs/>
                <w:color w:val="000000"/>
                <w:sz w:val="24"/>
                <w:szCs w:val="24"/>
                <w:lang w:val="ro-RO" w:eastAsia="ro-RO" w:bidi="ro-RO"/>
              </w:rPr>
              <w:t>Data de finalizare a proiectului</w:t>
            </w:r>
          </w:p>
        </w:tc>
        <w:tc>
          <w:tcPr>
            <w:tcW w:w="5027" w:type="dxa"/>
          </w:tcPr>
          <w:p w:rsidR="00165FF1" w:rsidRPr="00002DD9" w:rsidRDefault="00E8249E" w:rsidP="000953F0">
            <w:pPr>
              <w:pStyle w:val="BodyText"/>
              <w:shd w:val="clear" w:color="auto" w:fill="auto"/>
              <w:spacing w:line="360" w:lineRule="auto"/>
              <w:jc w:val="both"/>
              <w:rPr>
                <w:b w:val="0"/>
                <w:bCs w:val="0"/>
                <w:i/>
                <w:iCs/>
                <w:color w:val="000000"/>
                <w:sz w:val="24"/>
                <w:szCs w:val="24"/>
                <w:lang w:val="ro-RO" w:eastAsia="ro-RO" w:bidi="ro-RO"/>
              </w:rPr>
            </w:pPr>
            <w:r>
              <w:rPr>
                <w:b w:val="0"/>
                <w:bCs w:val="0"/>
                <w:i/>
                <w:iCs/>
                <w:color w:val="000000"/>
                <w:sz w:val="24"/>
                <w:szCs w:val="24"/>
                <w:lang w:val="ro-RO" w:eastAsia="ro-RO" w:bidi="ro-RO"/>
              </w:rPr>
              <w:t>20.12.2026</w:t>
            </w:r>
          </w:p>
        </w:tc>
      </w:tr>
      <w:tr w:rsidR="00165FF1" w:rsidRPr="00002DD9" w:rsidTr="008230E1">
        <w:tc>
          <w:tcPr>
            <w:tcW w:w="5027" w:type="dxa"/>
          </w:tcPr>
          <w:p w:rsidR="00165FF1" w:rsidRPr="00002DD9" w:rsidRDefault="00165FF1" w:rsidP="000953F0">
            <w:pPr>
              <w:pStyle w:val="BodyText"/>
              <w:shd w:val="clear" w:color="auto" w:fill="auto"/>
              <w:spacing w:line="360" w:lineRule="auto"/>
              <w:jc w:val="both"/>
              <w:rPr>
                <w:b w:val="0"/>
                <w:bCs w:val="0"/>
                <w:i/>
                <w:iCs/>
                <w:color w:val="000000"/>
                <w:sz w:val="24"/>
                <w:szCs w:val="24"/>
                <w:lang w:val="ro-RO" w:eastAsia="ro-RO" w:bidi="ro-RO"/>
              </w:rPr>
            </w:pPr>
            <w:r w:rsidRPr="00002DD9">
              <w:rPr>
                <w:b w:val="0"/>
                <w:bCs w:val="0"/>
                <w:i/>
                <w:iCs/>
                <w:color w:val="000000"/>
                <w:sz w:val="24"/>
                <w:szCs w:val="24"/>
                <w:lang w:val="ro-RO" w:eastAsia="ro-RO" w:bidi="ro-RO"/>
              </w:rPr>
              <w:t>Codul SMIS</w:t>
            </w:r>
          </w:p>
        </w:tc>
        <w:tc>
          <w:tcPr>
            <w:tcW w:w="5027" w:type="dxa"/>
          </w:tcPr>
          <w:p w:rsidR="00165FF1" w:rsidRPr="00002DD9" w:rsidRDefault="00E8249E" w:rsidP="000953F0">
            <w:pPr>
              <w:pStyle w:val="BodyText"/>
              <w:shd w:val="clear" w:color="auto" w:fill="auto"/>
              <w:spacing w:line="360" w:lineRule="auto"/>
              <w:jc w:val="both"/>
              <w:rPr>
                <w:b w:val="0"/>
                <w:bCs w:val="0"/>
                <w:i/>
                <w:iCs/>
                <w:color w:val="000000"/>
                <w:sz w:val="24"/>
                <w:szCs w:val="24"/>
                <w:lang w:val="ro-RO" w:eastAsia="ro-RO" w:bidi="ro-RO"/>
              </w:rPr>
            </w:pPr>
            <w:bookmarkStart w:id="5" w:name="_Hlk202172544"/>
            <w:r>
              <w:t xml:space="preserve"> </w:t>
            </w:r>
            <w:bookmarkStart w:id="6" w:name="_Hlk202172941"/>
            <w:r w:rsidRPr="00E8249E">
              <w:rPr>
                <w:b w:val="0"/>
                <w:bCs w:val="0"/>
                <w:i/>
                <w:iCs/>
                <w:color w:val="000000"/>
                <w:sz w:val="24"/>
                <w:szCs w:val="24"/>
                <w:lang w:val="ro-RO" w:eastAsia="ro-RO" w:bidi="ro-RO"/>
              </w:rPr>
              <w:t>333698</w:t>
            </w:r>
            <w:bookmarkEnd w:id="5"/>
            <w:bookmarkEnd w:id="6"/>
          </w:p>
        </w:tc>
      </w:tr>
      <w:tr w:rsidR="00165FF1" w:rsidRPr="00002DD9" w:rsidTr="008230E1">
        <w:tc>
          <w:tcPr>
            <w:tcW w:w="5027" w:type="dxa"/>
          </w:tcPr>
          <w:p w:rsidR="00165FF1" w:rsidRPr="00002DD9" w:rsidRDefault="00165FF1" w:rsidP="000953F0">
            <w:pPr>
              <w:pStyle w:val="BodyText"/>
              <w:shd w:val="clear" w:color="auto" w:fill="auto"/>
              <w:spacing w:line="360" w:lineRule="auto"/>
              <w:jc w:val="both"/>
              <w:rPr>
                <w:b w:val="0"/>
                <w:bCs w:val="0"/>
                <w:i/>
                <w:iCs/>
                <w:color w:val="000000"/>
                <w:sz w:val="24"/>
                <w:szCs w:val="24"/>
                <w:lang w:val="ro-RO" w:eastAsia="ro-RO" w:bidi="ro-RO"/>
              </w:rPr>
            </w:pPr>
            <w:r w:rsidRPr="00002DD9">
              <w:rPr>
                <w:b w:val="0"/>
                <w:bCs w:val="0"/>
                <w:i/>
                <w:iCs/>
                <w:color w:val="000000"/>
                <w:sz w:val="24"/>
                <w:szCs w:val="24"/>
                <w:lang w:val="ro-RO" w:eastAsia="ro-RO" w:bidi="ro-RO"/>
              </w:rPr>
              <w:t>Autoritatea de Management</w:t>
            </w:r>
          </w:p>
        </w:tc>
        <w:tc>
          <w:tcPr>
            <w:tcW w:w="5027" w:type="dxa"/>
          </w:tcPr>
          <w:p w:rsidR="00165FF1" w:rsidRPr="00002DD9" w:rsidRDefault="00165FF1" w:rsidP="000953F0">
            <w:pPr>
              <w:pStyle w:val="BodyText"/>
              <w:shd w:val="clear" w:color="auto" w:fill="auto"/>
              <w:spacing w:line="360" w:lineRule="auto"/>
              <w:jc w:val="both"/>
              <w:rPr>
                <w:b w:val="0"/>
                <w:bCs w:val="0"/>
                <w:i/>
                <w:iCs/>
                <w:color w:val="000000"/>
                <w:sz w:val="24"/>
                <w:szCs w:val="24"/>
                <w:lang w:val="ro-RO" w:eastAsia="ro-RO" w:bidi="ro-RO"/>
              </w:rPr>
            </w:pPr>
            <w:r w:rsidRPr="00002DD9">
              <w:rPr>
                <w:b w:val="0"/>
                <w:bCs w:val="0"/>
                <w:i/>
                <w:iCs/>
                <w:color w:val="000000"/>
                <w:sz w:val="24"/>
                <w:szCs w:val="24"/>
                <w:lang w:val="ro-RO" w:eastAsia="ro-RO" w:bidi="ro-RO"/>
              </w:rPr>
              <w:t>Ministerul Investițiilor si Proiectelor Europene</w:t>
            </w:r>
          </w:p>
        </w:tc>
      </w:tr>
    </w:tbl>
    <w:p w:rsidR="00165FF1" w:rsidRPr="00165FF1" w:rsidRDefault="00165FF1" w:rsidP="00165FF1">
      <w:pPr>
        <w:pStyle w:val="BodyText"/>
        <w:spacing w:line="360" w:lineRule="auto"/>
        <w:ind w:firstLine="720"/>
        <w:jc w:val="both"/>
        <w:rPr>
          <w:i/>
          <w:iCs/>
          <w:sz w:val="24"/>
          <w:szCs w:val="24"/>
          <w:lang w:val="fr-FR" w:bidi="ro-RO"/>
        </w:rPr>
      </w:pPr>
    </w:p>
    <w:p w:rsidR="00165FF1" w:rsidRPr="00002DD9" w:rsidRDefault="00165FF1" w:rsidP="00E8249E">
      <w:pPr>
        <w:pStyle w:val="BodyText"/>
        <w:spacing w:line="276" w:lineRule="auto"/>
        <w:ind w:firstLine="720"/>
        <w:jc w:val="both"/>
        <w:rPr>
          <w:b w:val="0"/>
          <w:bCs w:val="0"/>
          <w:sz w:val="24"/>
          <w:szCs w:val="24"/>
          <w:lang w:val="it-IT" w:bidi="ro-RO"/>
        </w:rPr>
      </w:pPr>
      <w:r w:rsidRPr="00002DD9">
        <w:rPr>
          <w:b w:val="0"/>
          <w:bCs w:val="0"/>
          <w:sz w:val="24"/>
          <w:szCs w:val="24"/>
          <w:lang w:val="it-IT" w:bidi="ro-RO"/>
        </w:rPr>
        <w:t xml:space="preserve">Prin prezentul document </w:t>
      </w:r>
      <w:bookmarkStart w:id="7" w:name="_Hlk202172806"/>
      <w:r w:rsidR="00E8249E" w:rsidRPr="00E8249E">
        <w:rPr>
          <w:b w:val="0"/>
          <w:bCs w:val="0"/>
          <w:sz w:val="24"/>
          <w:szCs w:val="24"/>
          <w:lang w:val="it-IT" w:bidi="ro-RO"/>
        </w:rPr>
        <w:t>SPITALUL GENERAL CAI FERATE GALATI</w:t>
      </w:r>
      <w:r w:rsidRPr="00165FF1">
        <w:rPr>
          <w:b w:val="0"/>
          <w:bCs w:val="0"/>
          <w:sz w:val="24"/>
          <w:szCs w:val="24"/>
          <w:lang w:val="it-IT" w:bidi="ro-RO"/>
        </w:rPr>
        <w:t>,</w:t>
      </w:r>
      <w:r w:rsidRPr="00002DD9">
        <w:rPr>
          <w:b w:val="0"/>
          <w:bCs w:val="0"/>
          <w:sz w:val="24"/>
          <w:szCs w:val="24"/>
          <w:lang w:val="it-IT" w:bidi="ro-RO"/>
        </w:rPr>
        <w:t xml:space="preserve"> </w:t>
      </w:r>
      <w:r w:rsidRPr="00165FF1">
        <w:rPr>
          <w:b w:val="0"/>
          <w:bCs w:val="0"/>
          <w:sz w:val="24"/>
          <w:szCs w:val="24"/>
          <w:lang w:val="it-IT" w:bidi="ro-RO"/>
        </w:rPr>
        <w:t xml:space="preserve">cu sediul in </w:t>
      </w:r>
      <w:bookmarkStart w:id="8" w:name="_Hlk202172082"/>
      <w:r w:rsidRPr="00002DD9">
        <w:rPr>
          <w:b w:val="0"/>
          <w:bCs w:val="0"/>
          <w:sz w:val="24"/>
          <w:szCs w:val="24"/>
          <w:lang w:val="it-IT" w:bidi="ro-RO"/>
        </w:rPr>
        <w:t xml:space="preserve">Municipiul </w:t>
      </w:r>
      <w:r w:rsidR="00E8249E">
        <w:rPr>
          <w:b w:val="0"/>
          <w:bCs w:val="0"/>
          <w:sz w:val="24"/>
          <w:szCs w:val="24"/>
          <w:lang w:val="it-IT" w:bidi="ro-RO"/>
        </w:rPr>
        <w:t>Galați</w:t>
      </w:r>
      <w:r w:rsidRPr="00165FF1">
        <w:rPr>
          <w:b w:val="0"/>
          <w:bCs w:val="0"/>
          <w:sz w:val="24"/>
          <w:szCs w:val="24"/>
          <w:lang w:val="it-IT" w:bidi="ro-RO"/>
        </w:rPr>
        <w:t xml:space="preserve">, județul </w:t>
      </w:r>
      <w:r w:rsidR="00E8249E">
        <w:rPr>
          <w:b w:val="0"/>
          <w:bCs w:val="0"/>
          <w:sz w:val="24"/>
          <w:szCs w:val="24"/>
          <w:lang w:val="it-IT" w:bidi="ro-RO"/>
        </w:rPr>
        <w:t>Galați</w:t>
      </w:r>
      <w:r w:rsidRPr="00165FF1">
        <w:rPr>
          <w:b w:val="0"/>
          <w:bCs w:val="0"/>
          <w:sz w:val="24"/>
          <w:szCs w:val="24"/>
          <w:lang w:val="it-IT" w:bidi="ro-RO"/>
        </w:rPr>
        <w:t xml:space="preserve">, </w:t>
      </w:r>
      <w:r w:rsidR="00E8249E" w:rsidRPr="00E8249E">
        <w:rPr>
          <w:b w:val="0"/>
          <w:bCs w:val="0"/>
          <w:sz w:val="24"/>
          <w:szCs w:val="24"/>
          <w:lang w:val="it-IT" w:bidi="ro-RO"/>
        </w:rPr>
        <w:t>Alexandru Moruzzi</w:t>
      </w:r>
      <w:r w:rsidRPr="00165FF1">
        <w:rPr>
          <w:b w:val="0"/>
          <w:bCs w:val="0"/>
          <w:sz w:val="24"/>
          <w:szCs w:val="24"/>
          <w:lang w:val="it-IT" w:bidi="ro-RO"/>
        </w:rPr>
        <w:t>, nr.</w:t>
      </w:r>
      <w:r w:rsidRPr="00002DD9">
        <w:rPr>
          <w:b w:val="0"/>
          <w:bCs w:val="0"/>
          <w:sz w:val="24"/>
          <w:szCs w:val="24"/>
          <w:lang w:val="it-IT" w:bidi="ro-RO"/>
        </w:rPr>
        <w:t xml:space="preserve"> 5-7 </w:t>
      </w:r>
      <w:bookmarkEnd w:id="8"/>
      <w:r w:rsidR="00A07D60">
        <w:rPr>
          <w:b w:val="0"/>
          <w:bCs w:val="0"/>
          <w:sz w:val="24"/>
          <w:szCs w:val="24"/>
          <w:lang w:val="it-IT" w:bidi="ro-RO"/>
        </w:rPr>
        <w:t>,</w:t>
      </w:r>
      <w:r w:rsidRPr="00165FF1">
        <w:rPr>
          <w:b w:val="0"/>
          <w:bCs w:val="0"/>
          <w:sz w:val="24"/>
          <w:szCs w:val="24"/>
          <w:lang w:val="it-IT" w:bidi="ro-RO"/>
        </w:rPr>
        <w:t xml:space="preserve"> tel</w:t>
      </w:r>
      <w:r w:rsidR="00E25168">
        <w:rPr>
          <w:b w:val="0"/>
          <w:bCs w:val="0"/>
          <w:sz w:val="24"/>
          <w:szCs w:val="24"/>
          <w:lang w:val="it-IT" w:bidi="ro-RO"/>
        </w:rPr>
        <w:t xml:space="preserve"> 0236460795</w:t>
      </w:r>
      <w:r w:rsidRPr="00165FF1">
        <w:rPr>
          <w:b w:val="0"/>
          <w:bCs w:val="0"/>
          <w:sz w:val="24"/>
          <w:szCs w:val="24"/>
          <w:lang w:val="it-IT" w:bidi="ro-RO"/>
        </w:rPr>
        <w:t xml:space="preserve"> si fax</w:t>
      </w:r>
      <w:r w:rsidR="00E25168">
        <w:rPr>
          <w:b w:val="0"/>
          <w:bCs w:val="0"/>
          <w:sz w:val="24"/>
          <w:szCs w:val="24"/>
          <w:lang w:val="it-IT" w:bidi="ro-RO"/>
        </w:rPr>
        <w:t xml:space="preserve"> 0236411613</w:t>
      </w:r>
      <w:r w:rsidRPr="00165FF1">
        <w:rPr>
          <w:b w:val="0"/>
          <w:bCs w:val="0"/>
          <w:sz w:val="24"/>
          <w:szCs w:val="24"/>
          <w:lang w:val="it-IT" w:bidi="ro-RO"/>
        </w:rPr>
        <w:t xml:space="preserve"> cod fiscal </w:t>
      </w:r>
      <w:r w:rsidR="00E8249E" w:rsidRPr="00E8249E">
        <w:rPr>
          <w:b w:val="0"/>
          <w:bCs w:val="0"/>
          <w:sz w:val="24"/>
          <w:szCs w:val="24"/>
          <w:lang w:val="it-IT" w:bidi="ro-RO"/>
        </w:rPr>
        <w:t>3127328</w:t>
      </w:r>
      <w:bookmarkEnd w:id="7"/>
      <w:r w:rsidRPr="00002DD9">
        <w:rPr>
          <w:b w:val="0"/>
          <w:bCs w:val="0"/>
          <w:sz w:val="24"/>
          <w:szCs w:val="24"/>
          <w:lang w:val="it-IT" w:bidi="ro-RO"/>
        </w:rPr>
        <w:t xml:space="preserve">, în calitate de beneficiar al proiectului </w:t>
      </w:r>
      <w:r w:rsidRPr="00002DD9">
        <w:rPr>
          <w:sz w:val="24"/>
          <w:szCs w:val="24"/>
          <w:lang w:val="it-IT" w:bidi="ro-RO"/>
        </w:rPr>
        <w:t>„</w:t>
      </w:r>
      <w:r w:rsidR="00E8249E" w:rsidRPr="00E8249E">
        <w:t xml:space="preserve"> </w:t>
      </w:r>
      <w:r w:rsidR="00E8249E" w:rsidRPr="00E8249E">
        <w:rPr>
          <w:sz w:val="24"/>
          <w:szCs w:val="24"/>
          <w:lang w:val="it-IT" w:bidi="ro-RO"/>
        </w:rPr>
        <w:t>Dotare ambulatoriu integrat din cadrul Spitalului General Cai Ferate Galati</w:t>
      </w:r>
      <w:r w:rsidRPr="00002DD9">
        <w:rPr>
          <w:sz w:val="24"/>
          <w:szCs w:val="24"/>
          <w:lang w:val="it-IT" w:bidi="ro-RO"/>
        </w:rPr>
        <w:t>”</w:t>
      </w:r>
      <w:r w:rsidRPr="00002DD9">
        <w:rPr>
          <w:b w:val="0"/>
          <w:bCs w:val="0"/>
          <w:sz w:val="24"/>
          <w:szCs w:val="24"/>
          <w:lang w:val="it-IT" w:bidi="ro-RO"/>
        </w:rPr>
        <w:t xml:space="preserve"> proiect finanțat prin Programul de Săn</w:t>
      </w:r>
      <w:r w:rsidR="00002DD9">
        <w:rPr>
          <w:b w:val="0"/>
          <w:bCs w:val="0"/>
          <w:sz w:val="24"/>
          <w:szCs w:val="24"/>
          <w:lang w:val="it-IT" w:bidi="ro-RO"/>
        </w:rPr>
        <w:t>ă</w:t>
      </w:r>
      <w:r w:rsidRPr="00002DD9">
        <w:rPr>
          <w:b w:val="0"/>
          <w:bCs w:val="0"/>
          <w:sz w:val="24"/>
          <w:szCs w:val="24"/>
          <w:lang w:val="it-IT" w:bidi="ro-RO"/>
        </w:rPr>
        <w:t xml:space="preserve">tate – apel - </w:t>
      </w:r>
      <w:r w:rsidR="006B773D" w:rsidRPr="006B773D">
        <w:rPr>
          <w:b w:val="0"/>
          <w:bCs w:val="0"/>
          <w:sz w:val="24"/>
          <w:szCs w:val="24"/>
          <w:lang w:val="it-IT" w:bidi="ro-RO"/>
        </w:rPr>
        <w:t>PS/451/PS_P1/OP4/RSO4.5/PS_P1_RSO4.5_A2</w:t>
      </w:r>
      <w:r w:rsidRPr="00002DD9">
        <w:rPr>
          <w:b w:val="0"/>
          <w:bCs w:val="0"/>
          <w:sz w:val="24"/>
          <w:szCs w:val="24"/>
          <w:lang w:val="it-IT" w:bidi="ro-RO"/>
        </w:rPr>
        <w:t>, invită operatorii economici interesați să depună o ofertă pentru achiziția serviciilor de informare si publicitate aferent proiectului mențioat mai sus.</w:t>
      </w:r>
    </w:p>
    <w:p w:rsidR="00095C55" w:rsidRDefault="00095C55" w:rsidP="00002DD9">
      <w:pPr>
        <w:pStyle w:val="BodyText"/>
        <w:spacing w:line="276" w:lineRule="auto"/>
        <w:ind w:firstLine="720"/>
        <w:rPr>
          <w:b w:val="0"/>
          <w:bCs w:val="0"/>
          <w:sz w:val="24"/>
          <w:szCs w:val="24"/>
          <w:lang w:val="it-IT" w:bidi="ro-RO"/>
        </w:rPr>
      </w:pPr>
    </w:p>
    <w:p w:rsidR="00D338D7" w:rsidRPr="00002DD9" w:rsidRDefault="00D338D7" w:rsidP="00002DD9">
      <w:pPr>
        <w:pStyle w:val="BodyText"/>
        <w:spacing w:line="276" w:lineRule="auto"/>
        <w:ind w:firstLine="720"/>
        <w:rPr>
          <w:b w:val="0"/>
          <w:bCs w:val="0"/>
          <w:sz w:val="24"/>
          <w:szCs w:val="24"/>
          <w:lang w:val="it-IT" w:bidi="ro-RO"/>
        </w:rPr>
      </w:pPr>
    </w:p>
    <w:p w:rsidR="00095C55" w:rsidRPr="00002DD9" w:rsidRDefault="00095C55" w:rsidP="00002DD9">
      <w:pPr>
        <w:pStyle w:val="BodyText"/>
        <w:numPr>
          <w:ilvl w:val="0"/>
          <w:numId w:val="1"/>
        </w:numPr>
        <w:spacing w:line="276" w:lineRule="auto"/>
        <w:ind w:firstLine="720"/>
        <w:rPr>
          <w:sz w:val="24"/>
          <w:szCs w:val="24"/>
          <w:lang w:val="it-IT" w:bidi="ro-RO"/>
        </w:rPr>
      </w:pPr>
      <w:r w:rsidRPr="00002DD9">
        <w:rPr>
          <w:sz w:val="24"/>
          <w:szCs w:val="24"/>
          <w:lang w:val="it-IT" w:bidi="ro-RO"/>
        </w:rPr>
        <w:lastRenderedPageBreak/>
        <w:t>Descriere proiect</w:t>
      </w:r>
    </w:p>
    <w:p w:rsidR="00095C55" w:rsidRPr="00002DD9" w:rsidRDefault="00095C55" w:rsidP="00002DD9">
      <w:pPr>
        <w:pStyle w:val="BodyText"/>
        <w:spacing w:line="276" w:lineRule="auto"/>
        <w:ind w:firstLine="720"/>
        <w:rPr>
          <w:b w:val="0"/>
          <w:bCs w:val="0"/>
          <w:sz w:val="24"/>
          <w:szCs w:val="24"/>
          <w:lang w:val="it-IT" w:bidi="ro-RO"/>
        </w:rPr>
      </w:pPr>
    </w:p>
    <w:p w:rsidR="00E8249E" w:rsidRDefault="00095C55" w:rsidP="006B773D">
      <w:pPr>
        <w:spacing w:line="276" w:lineRule="auto"/>
        <w:jc w:val="both"/>
        <w:rPr>
          <w:rFonts w:ascii="Times New Roman" w:hAnsi="Times New Roman" w:cs="Times New Roman"/>
        </w:rPr>
      </w:pPr>
      <w:bookmarkStart w:id="9" w:name="_Hlk202172963"/>
      <w:r w:rsidRPr="00002DD9">
        <w:rPr>
          <w:rFonts w:ascii="Times New Roman" w:hAnsi="Times New Roman" w:cs="Times New Roman"/>
          <w:b/>
          <w:bCs/>
        </w:rPr>
        <w:t>Obictivul general:</w:t>
      </w:r>
      <w:r w:rsidRPr="00002DD9">
        <w:rPr>
          <w:rFonts w:ascii="Times New Roman" w:hAnsi="Times New Roman" w:cs="Times New Roman"/>
        </w:rPr>
        <w:t xml:space="preserve"> </w:t>
      </w:r>
      <w:bookmarkStart w:id="10" w:name="_Hlk202171800"/>
      <w:r w:rsidR="00E8249E">
        <w:rPr>
          <w:rFonts w:ascii="Times New Roman" w:hAnsi="Times New Roman" w:cs="Times New Roman"/>
        </w:rPr>
        <w:t>C</w:t>
      </w:r>
      <w:r w:rsidR="00E8249E" w:rsidRPr="00E8249E">
        <w:rPr>
          <w:rFonts w:ascii="Times New Roman" w:hAnsi="Times New Roman" w:cs="Times New Roman"/>
        </w:rPr>
        <w:t xml:space="preserve">reșterea gradului de accesibilitate a populației la serviciile publice de sanatate si imbunatatirea calitatii serviciilor publice de sanatate prestate de SPITALUL General CF Galati prin dotarea ambulatoriului integrat al spitalului. Acest lucru se va realiza prin dotarea ambulatoriului integrat al spitalului cu aparatura de specialitate performanta in vederea diversificarii si cresterii calitatii serviciilor publice de sanatate in regim ambulatoriu. </w:t>
      </w:r>
      <w:bookmarkEnd w:id="10"/>
    </w:p>
    <w:p w:rsidR="00E8249E" w:rsidRDefault="00E8249E" w:rsidP="00002DD9">
      <w:pPr>
        <w:spacing w:line="276" w:lineRule="auto"/>
        <w:rPr>
          <w:rFonts w:ascii="Times New Roman" w:hAnsi="Times New Roman" w:cs="Times New Roman"/>
        </w:rPr>
      </w:pPr>
    </w:p>
    <w:p w:rsidR="00095C55" w:rsidRPr="00002DD9" w:rsidRDefault="00095C55" w:rsidP="00002DD9">
      <w:pPr>
        <w:spacing w:line="276" w:lineRule="auto"/>
        <w:rPr>
          <w:rFonts w:ascii="Times New Roman" w:hAnsi="Times New Roman" w:cs="Times New Roman"/>
          <w:b/>
          <w:bCs/>
        </w:rPr>
      </w:pPr>
      <w:r w:rsidRPr="00002DD9">
        <w:rPr>
          <w:rFonts w:ascii="Times New Roman" w:hAnsi="Times New Roman" w:cs="Times New Roman"/>
          <w:b/>
          <w:bCs/>
        </w:rPr>
        <w:t>Obiective Specifice:</w:t>
      </w:r>
    </w:p>
    <w:p w:rsidR="00E8249E" w:rsidRDefault="00E8249E" w:rsidP="00002DD9">
      <w:pPr>
        <w:pStyle w:val="ListParagraph"/>
        <w:widowControl/>
        <w:numPr>
          <w:ilvl w:val="0"/>
          <w:numId w:val="16"/>
        </w:numPr>
        <w:spacing w:after="160" w:line="276" w:lineRule="auto"/>
        <w:jc w:val="both"/>
        <w:rPr>
          <w:rFonts w:ascii="Times New Roman" w:hAnsi="Times New Roman" w:cs="Times New Roman"/>
        </w:rPr>
      </w:pPr>
      <w:bookmarkStart w:id="11" w:name="_Hlk194073159"/>
      <w:r w:rsidRPr="00E8249E">
        <w:rPr>
          <w:rFonts w:ascii="Times New Roman" w:hAnsi="Times New Roman" w:cs="Times New Roman"/>
        </w:rPr>
        <w:t>Îmbunătățirea calității serviciilor publice de sănătate prin dotarea cabinetelor ambulatoriului integrat al spitalului cu aparatură de specialitate performantă în vederea diversificării și cresterii calitatii serviciilor publice de sanatate in regim ambulatoriu</w:t>
      </w:r>
    </w:p>
    <w:p w:rsidR="00E8249E" w:rsidRDefault="00E8249E" w:rsidP="00002DD9">
      <w:pPr>
        <w:pStyle w:val="ListParagraph"/>
        <w:widowControl/>
        <w:numPr>
          <w:ilvl w:val="0"/>
          <w:numId w:val="16"/>
        </w:numPr>
        <w:spacing w:after="160" w:line="276" w:lineRule="auto"/>
        <w:jc w:val="both"/>
        <w:rPr>
          <w:rFonts w:ascii="Times New Roman" w:hAnsi="Times New Roman" w:cs="Times New Roman"/>
        </w:rPr>
      </w:pPr>
      <w:r w:rsidRPr="00E8249E">
        <w:rPr>
          <w:rFonts w:ascii="Times New Roman" w:hAnsi="Times New Roman" w:cs="Times New Roman"/>
        </w:rPr>
        <w:t>Îmbunătățirea calității serviciilor publice de sănătate prin dotarea laboratoarelor care deservesc ambulatoriului integrat al spitalului cu aparatură de specialitate performantă în vederea diversificării și cresterii calitatii serviciilor publice de sanatate in regim ambulatoriu</w:t>
      </w:r>
    </w:p>
    <w:p w:rsidR="00E8249E" w:rsidRDefault="00E8249E" w:rsidP="00002DD9">
      <w:pPr>
        <w:pStyle w:val="ListParagraph"/>
        <w:widowControl/>
        <w:numPr>
          <w:ilvl w:val="0"/>
          <w:numId w:val="16"/>
        </w:numPr>
        <w:spacing w:after="160" w:line="276" w:lineRule="auto"/>
        <w:jc w:val="both"/>
        <w:rPr>
          <w:rFonts w:ascii="Times New Roman" w:hAnsi="Times New Roman" w:cs="Times New Roman"/>
        </w:rPr>
      </w:pPr>
      <w:r w:rsidRPr="00E8249E">
        <w:rPr>
          <w:rFonts w:ascii="Times New Roman" w:hAnsi="Times New Roman" w:cs="Times New Roman"/>
        </w:rPr>
        <w:t xml:space="preserve">Creșterea gradului de accesibilitate a populației la servicii publice de sănătate durabile si de inalta calitate </w:t>
      </w:r>
    </w:p>
    <w:p w:rsidR="00E8249E" w:rsidRDefault="00E8249E" w:rsidP="00002DD9">
      <w:pPr>
        <w:pStyle w:val="ListParagraph"/>
        <w:widowControl/>
        <w:numPr>
          <w:ilvl w:val="0"/>
          <w:numId w:val="16"/>
        </w:numPr>
        <w:spacing w:after="160" w:line="276" w:lineRule="auto"/>
        <w:jc w:val="both"/>
        <w:rPr>
          <w:rFonts w:ascii="Times New Roman" w:hAnsi="Times New Roman" w:cs="Times New Roman"/>
        </w:rPr>
      </w:pPr>
      <w:r w:rsidRPr="00E8249E">
        <w:rPr>
          <w:rFonts w:ascii="Times New Roman" w:hAnsi="Times New Roman" w:cs="Times New Roman"/>
        </w:rPr>
        <w:t>Eficiența utilizării resurselor prin achizitionarea de echipamente medicale ce conduc la reducerea consumului de resurse</w:t>
      </w:r>
    </w:p>
    <w:p w:rsidR="00E8249E" w:rsidRDefault="00E8249E" w:rsidP="00002DD9">
      <w:pPr>
        <w:pStyle w:val="ListParagraph"/>
        <w:widowControl/>
        <w:numPr>
          <w:ilvl w:val="0"/>
          <w:numId w:val="16"/>
        </w:numPr>
        <w:spacing w:after="160" w:line="276" w:lineRule="auto"/>
        <w:jc w:val="both"/>
        <w:rPr>
          <w:rFonts w:ascii="Times New Roman" w:hAnsi="Times New Roman" w:cs="Times New Roman"/>
        </w:rPr>
      </w:pPr>
      <w:r w:rsidRPr="00E8249E">
        <w:rPr>
          <w:rFonts w:ascii="Times New Roman" w:hAnsi="Times New Roman" w:cs="Times New Roman"/>
        </w:rPr>
        <w:t>Maximizarea efectelor pozitive asupra mediului prin implementarea de masuri ce respecta principiul DNSH si reducerea cantității de CO2</w:t>
      </w:r>
    </w:p>
    <w:bookmarkEnd w:id="11"/>
    <w:p w:rsidR="00095C55" w:rsidRPr="00002DD9" w:rsidRDefault="00095C55" w:rsidP="00E8249E">
      <w:pPr>
        <w:spacing w:line="276" w:lineRule="auto"/>
        <w:rPr>
          <w:rFonts w:ascii="Times New Roman" w:hAnsi="Times New Roman" w:cs="Times New Roman"/>
        </w:rPr>
      </w:pPr>
      <w:r w:rsidRPr="00002DD9">
        <w:rPr>
          <w:rFonts w:ascii="Times New Roman" w:hAnsi="Times New Roman" w:cs="Times New Roman"/>
          <w:b/>
          <w:bCs/>
        </w:rPr>
        <w:t>Rezultate preconizate:</w:t>
      </w:r>
      <w:r w:rsidRPr="00002DD9">
        <w:rPr>
          <w:rFonts w:ascii="Times New Roman" w:hAnsi="Times New Roman" w:cs="Times New Roman"/>
        </w:rPr>
        <w:t xml:space="preserve"> </w:t>
      </w:r>
      <w:bookmarkStart w:id="12" w:name="_Hlk202171889"/>
      <w:bookmarkStart w:id="13" w:name="_Hlk194073456"/>
      <w:r w:rsidR="00E8249E" w:rsidRPr="00E8249E">
        <w:rPr>
          <w:rFonts w:ascii="Times New Roman" w:hAnsi="Times New Roman" w:cs="Times New Roman"/>
        </w:rPr>
        <w:t>unități sanitare publice sau structuri publice dotate pentru a acorda asistență medicală ambulatorie</w:t>
      </w:r>
      <w:bookmarkEnd w:id="12"/>
    </w:p>
    <w:bookmarkEnd w:id="13"/>
    <w:p w:rsidR="00095C55" w:rsidRPr="00002DD9" w:rsidRDefault="00095C55" w:rsidP="00002DD9">
      <w:pPr>
        <w:spacing w:line="276" w:lineRule="auto"/>
        <w:rPr>
          <w:rFonts w:ascii="Times New Roman" w:hAnsi="Times New Roman" w:cs="Times New Roman"/>
        </w:rPr>
      </w:pPr>
      <w:r w:rsidRPr="00002DD9">
        <w:rPr>
          <w:rFonts w:ascii="Times New Roman" w:hAnsi="Times New Roman" w:cs="Times New Roman"/>
          <w:b/>
          <w:bCs/>
        </w:rPr>
        <w:t>Data de începere:</w:t>
      </w:r>
      <w:r w:rsidRPr="00002DD9">
        <w:rPr>
          <w:rFonts w:ascii="Times New Roman" w:hAnsi="Times New Roman" w:cs="Times New Roman"/>
        </w:rPr>
        <w:t xml:space="preserve"> </w:t>
      </w:r>
      <w:bookmarkStart w:id="14" w:name="_Hlk194073566"/>
      <w:r w:rsidRPr="00002DD9">
        <w:rPr>
          <w:rFonts w:ascii="Times New Roman" w:hAnsi="Times New Roman" w:cs="Times New Roman"/>
        </w:rPr>
        <w:t>2</w:t>
      </w:r>
      <w:r w:rsidR="00E8249E">
        <w:rPr>
          <w:rFonts w:ascii="Times New Roman" w:hAnsi="Times New Roman" w:cs="Times New Roman"/>
        </w:rPr>
        <w:t>3</w:t>
      </w:r>
      <w:r w:rsidRPr="00002DD9">
        <w:rPr>
          <w:rFonts w:ascii="Times New Roman" w:hAnsi="Times New Roman" w:cs="Times New Roman"/>
        </w:rPr>
        <w:t>-0</w:t>
      </w:r>
      <w:r w:rsidR="00E8249E">
        <w:rPr>
          <w:rFonts w:ascii="Times New Roman" w:hAnsi="Times New Roman" w:cs="Times New Roman"/>
        </w:rPr>
        <w:t>5</w:t>
      </w:r>
      <w:r w:rsidRPr="00002DD9">
        <w:rPr>
          <w:rFonts w:ascii="Times New Roman" w:hAnsi="Times New Roman" w:cs="Times New Roman"/>
        </w:rPr>
        <w:t>-2025</w:t>
      </w:r>
      <w:bookmarkEnd w:id="14"/>
    </w:p>
    <w:p w:rsidR="00095C55" w:rsidRPr="00002DD9" w:rsidRDefault="00095C55" w:rsidP="00002DD9">
      <w:pPr>
        <w:spacing w:line="276" w:lineRule="auto"/>
        <w:rPr>
          <w:rFonts w:ascii="Times New Roman" w:hAnsi="Times New Roman" w:cs="Times New Roman"/>
        </w:rPr>
      </w:pPr>
      <w:r w:rsidRPr="00002DD9">
        <w:rPr>
          <w:rFonts w:ascii="Times New Roman" w:hAnsi="Times New Roman" w:cs="Times New Roman"/>
          <w:b/>
          <w:bCs/>
        </w:rPr>
        <w:t>Data de finalizare:</w:t>
      </w:r>
      <w:r w:rsidRPr="00002DD9">
        <w:rPr>
          <w:rFonts w:ascii="Times New Roman" w:hAnsi="Times New Roman" w:cs="Times New Roman"/>
        </w:rPr>
        <w:t xml:space="preserve"> </w:t>
      </w:r>
      <w:bookmarkStart w:id="15" w:name="_Hlk194073575"/>
      <w:r w:rsidRPr="00002DD9">
        <w:rPr>
          <w:rFonts w:ascii="Times New Roman" w:hAnsi="Times New Roman" w:cs="Times New Roman"/>
        </w:rPr>
        <w:t>2</w:t>
      </w:r>
      <w:r w:rsidR="00E8249E">
        <w:rPr>
          <w:rFonts w:ascii="Times New Roman" w:hAnsi="Times New Roman" w:cs="Times New Roman"/>
        </w:rPr>
        <w:t>0</w:t>
      </w:r>
      <w:r w:rsidRPr="00002DD9">
        <w:rPr>
          <w:rFonts w:ascii="Times New Roman" w:hAnsi="Times New Roman" w:cs="Times New Roman"/>
        </w:rPr>
        <w:t>-</w:t>
      </w:r>
      <w:r w:rsidR="00E8249E">
        <w:rPr>
          <w:rFonts w:ascii="Times New Roman" w:hAnsi="Times New Roman" w:cs="Times New Roman"/>
        </w:rPr>
        <w:t>12</w:t>
      </w:r>
      <w:r w:rsidRPr="00002DD9">
        <w:rPr>
          <w:rFonts w:ascii="Times New Roman" w:hAnsi="Times New Roman" w:cs="Times New Roman"/>
        </w:rPr>
        <w:t>-2026</w:t>
      </w:r>
      <w:bookmarkEnd w:id="15"/>
    </w:p>
    <w:p w:rsidR="00095C55" w:rsidRPr="00002DD9" w:rsidRDefault="00095C55" w:rsidP="00002DD9">
      <w:pPr>
        <w:spacing w:line="276" w:lineRule="auto"/>
        <w:rPr>
          <w:rFonts w:ascii="Times New Roman" w:hAnsi="Times New Roman" w:cs="Times New Roman"/>
        </w:rPr>
      </w:pPr>
      <w:bookmarkStart w:id="16" w:name="_Hlk202172528"/>
      <w:r w:rsidRPr="00002DD9">
        <w:rPr>
          <w:rFonts w:ascii="Times New Roman" w:hAnsi="Times New Roman" w:cs="Times New Roman"/>
          <w:b/>
          <w:bCs/>
        </w:rPr>
        <w:t>Valoarea totală a proiectului</w:t>
      </w:r>
      <w:r w:rsidRPr="00002DD9">
        <w:rPr>
          <w:rFonts w:ascii="Times New Roman" w:hAnsi="Times New Roman" w:cs="Times New Roman"/>
        </w:rPr>
        <w:t xml:space="preserve"> (lei): </w:t>
      </w:r>
      <w:bookmarkStart w:id="17" w:name="_Hlk202171903"/>
      <w:r w:rsidR="00CC2CE6" w:rsidRPr="00CC2CE6">
        <w:rPr>
          <w:rFonts w:ascii="Times New Roman" w:hAnsi="Times New Roman" w:cs="Times New Roman"/>
        </w:rPr>
        <w:t>4.647.003,53</w:t>
      </w:r>
      <w:bookmarkEnd w:id="17"/>
      <w:r w:rsidRPr="00002DD9">
        <w:rPr>
          <w:rFonts w:ascii="Times New Roman" w:hAnsi="Times New Roman" w:cs="Times New Roman"/>
        </w:rPr>
        <w:t>, din care:</w:t>
      </w:r>
    </w:p>
    <w:p w:rsidR="00095C55" w:rsidRPr="00002DD9" w:rsidRDefault="00095C55" w:rsidP="00002DD9">
      <w:pPr>
        <w:pStyle w:val="ListParagraph"/>
        <w:widowControl/>
        <w:numPr>
          <w:ilvl w:val="0"/>
          <w:numId w:val="17"/>
        </w:numPr>
        <w:spacing w:after="160" w:line="276" w:lineRule="auto"/>
        <w:rPr>
          <w:rFonts w:ascii="Times New Roman" w:hAnsi="Times New Roman" w:cs="Times New Roman"/>
        </w:rPr>
      </w:pPr>
      <w:r w:rsidRPr="00002DD9">
        <w:rPr>
          <w:rFonts w:ascii="Times New Roman" w:hAnsi="Times New Roman" w:cs="Times New Roman"/>
          <w:b/>
          <w:bCs/>
        </w:rPr>
        <w:t>Suma nerambursabilă solicitată</w:t>
      </w:r>
      <w:r w:rsidRPr="00002DD9">
        <w:rPr>
          <w:rFonts w:ascii="Times New Roman" w:hAnsi="Times New Roman" w:cs="Times New Roman"/>
        </w:rPr>
        <w:t xml:space="preserve"> (lei): </w:t>
      </w:r>
      <w:bookmarkStart w:id="18" w:name="_Hlk202171922"/>
      <w:r w:rsidR="00CC2CE6" w:rsidRPr="00B2695A">
        <w:t>4.467.648,04</w:t>
      </w:r>
      <w:bookmarkEnd w:id="18"/>
    </w:p>
    <w:p w:rsidR="00095C55" w:rsidRPr="00002DD9" w:rsidRDefault="00095C55" w:rsidP="00002DD9">
      <w:pPr>
        <w:pStyle w:val="ListParagraph"/>
        <w:widowControl/>
        <w:numPr>
          <w:ilvl w:val="0"/>
          <w:numId w:val="17"/>
        </w:numPr>
        <w:spacing w:after="160" w:line="276" w:lineRule="auto"/>
        <w:rPr>
          <w:rFonts w:ascii="Times New Roman" w:eastAsia="Times New Roman" w:hAnsi="Times New Roman" w:cs="Times New Roman"/>
        </w:rPr>
      </w:pPr>
      <w:r w:rsidRPr="00002DD9">
        <w:rPr>
          <w:rFonts w:ascii="Times New Roman" w:hAnsi="Times New Roman" w:cs="Times New Roman"/>
          <w:b/>
          <w:bCs/>
        </w:rPr>
        <w:t>Contribuție proprie (lei):</w:t>
      </w:r>
      <w:r w:rsidRPr="00002DD9">
        <w:rPr>
          <w:rFonts w:ascii="Times New Roman" w:eastAsia="Times New Roman" w:hAnsi="Times New Roman" w:cs="Times New Roman"/>
        </w:rPr>
        <w:t xml:space="preserve">   </w:t>
      </w:r>
      <w:r w:rsidR="00507F4E" w:rsidRPr="00A60F51">
        <w:rPr>
          <w:rFonts w:ascii="Times New Roman" w:eastAsia="Times New Roman" w:hAnsi="Times New Roman" w:cs="Times New Roman"/>
          <w:sz w:val="22"/>
          <w:szCs w:val="22"/>
        </w:rPr>
        <w:t xml:space="preserve">179.355,49 </w:t>
      </w:r>
      <w:r w:rsidR="00507F4E">
        <w:rPr>
          <w:rFonts w:ascii="Times New Roman" w:eastAsia="Times New Roman" w:hAnsi="Times New Roman" w:cs="Times New Roman"/>
          <w:sz w:val="22"/>
          <w:szCs w:val="22"/>
        </w:rPr>
        <w:t xml:space="preserve"> </w:t>
      </w:r>
    </w:p>
    <w:bookmarkEnd w:id="9"/>
    <w:bookmarkEnd w:id="16"/>
    <w:p w:rsidR="00095C55" w:rsidRPr="00002DD9" w:rsidRDefault="00095C55" w:rsidP="00095C55">
      <w:pPr>
        <w:rPr>
          <w:rFonts w:ascii="Times New Roman" w:hAnsi="Times New Roman" w:cs="Times New Roman"/>
        </w:rPr>
      </w:pPr>
    </w:p>
    <w:p w:rsidR="00095C55" w:rsidRPr="00002DD9" w:rsidRDefault="00095C55" w:rsidP="00095C55">
      <w:pPr>
        <w:pStyle w:val="BodyText"/>
        <w:numPr>
          <w:ilvl w:val="0"/>
          <w:numId w:val="1"/>
        </w:numPr>
        <w:spacing w:line="360" w:lineRule="auto"/>
        <w:rPr>
          <w:sz w:val="24"/>
          <w:szCs w:val="24"/>
          <w:lang w:val="it-IT" w:bidi="ro-RO"/>
        </w:rPr>
      </w:pPr>
      <w:r w:rsidRPr="00002DD9">
        <w:rPr>
          <w:sz w:val="24"/>
          <w:szCs w:val="24"/>
          <w:lang w:val="it-IT" w:bidi="ro-RO"/>
        </w:rPr>
        <w:t>Obiectul contractului</w:t>
      </w:r>
    </w:p>
    <w:p w:rsidR="00095C55" w:rsidRPr="00002DD9" w:rsidRDefault="00095C55" w:rsidP="00002DD9">
      <w:pPr>
        <w:pStyle w:val="BodyText"/>
        <w:spacing w:line="276" w:lineRule="auto"/>
        <w:rPr>
          <w:b w:val="0"/>
          <w:bCs w:val="0"/>
          <w:lang w:val="it-IT" w:bidi="ro-RO"/>
        </w:rPr>
      </w:pPr>
      <w:bookmarkStart w:id="19" w:name="_Hlk202172988"/>
    </w:p>
    <w:p w:rsidR="00095C55" w:rsidRPr="00002DD9" w:rsidRDefault="00095C55" w:rsidP="00002DD9">
      <w:pPr>
        <w:pStyle w:val="BodyText"/>
        <w:spacing w:line="276" w:lineRule="auto"/>
        <w:jc w:val="both"/>
        <w:rPr>
          <w:b w:val="0"/>
          <w:bCs w:val="0"/>
          <w:i/>
          <w:sz w:val="24"/>
          <w:szCs w:val="24"/>
          <w:u w:val="single"/>
          <w:lang w:val="ro-RO" w:bidi="ro-RO"/>
        </w:rPr>
      </w:pPr>
      <w:r w:rsidRPr="00002DD9">
        <w:rPr>
          <w:b w:val="0"/>
          <w:bCs w:val="0"/>
          <w:sz w:val="24"/>
          <w:szCs w:val="24"/>
          <w:u w:val="single"/>
          <w:lang w:val="ro-RO" w:bidi="ro-RO"/>
        </w:rPr>
        <w:t xml:space="preserve">SERVICII DE PUBLICITATE SI INFORMARE PENTRU </w:t>
      </w:r>
      <w:r w:rsidR="00CC2CE6" w:rsidRPr="00CC2CE6">
        <w:rPr>
          <w:b w:val="0"/>
          <w:bCs w:val="0"/>
          <w:sz w:val="24"/>
          <w:szCs w:val="24"/>
          <w:u w:val="single"/>
          <w:lang w:val="ro-RO" w:bidi="ro-RO"/>
        </w:rPr>
        <w:t xml:space="preserve">Dotare ambulatoriu integrat din cadrul Spitalului General Cai Ferate Galati </w:t>
      </w:r>
      <w:r w:rsidRPr="00002DD9">
        <w:rPr>
          <w:b w:val="0"/>
          <w:bCs w:val="0"/>
          <w:i/>
          <w:sz w:val="24"/>
          <w:szCs w:val="24"/>
          <w:u w:val="single"/>
          <w:lang w:val="ro-RO" w:bidi="ro-RO"/>
        </w:rPr>
        <w:t xml:space="preserve">finantat prin Programul de Sănătate 2021-2027, Cod apel:  </w:t>
      </w:r>
      <w:r w:rsidR="00CC2CE6" w:rsidRPr="00CC2CE6">
        <w:rPr>
          <w:b w:val="0"/>
          <w:bCs w:val="0"/>
          <w:i/>
          <w:sz w:val="24"/>
          <w:szCs w:val="24"/>
          <w:u w:val="single"/>
          <w:lang w:val="ro-RO" w:bidi="ro-RO"/>
        </w:rPr>
        <w:t xml:space="preserve">PS/451/PS_P1/OP4/RSO4.5/PS_P1_RSO4.5_A2 - Investiții în infrastructura publică a ambulatoriilor unităților sanitare/structurilor sanitare publice </w:t>
      </w:r>
      <w:r w:rsidR="00CC2CE6">
        <w:rPr>
          <w:b w:val="0"/>
          <w:bCs w:val="0"/>
          <w:i/>
          <w:sz w:val="24"/>
          <w:szCs w:val="24"/>
          <w:u w:val="single"/>
          <w:lang w:val="ro-RO" w:bidi="ro-RO"/>
        </w:rPr>
        <w:t>–</w:t>
      </w:r>
      <w:r w:rsidR="00CC2CE6" w:rsidRPr="00CC2CE6">
        <w:rPr>
          <w:b w:val="0"/>
          <w:bCs w:val="0"/>
          <w:i/>
          <w:sz w:val="24"/>
          <w:szCs w:val="24"/>
          <w:u w:val="single"/>
          <w:lang w:val="ro-RO" w:bidi="ro-RO"/>
        </w:rPr>
        <w:t xml:space="preserve"> dotare</w:t>
      </w:r>
      <w:r w:rsidR="00CC2CE6">
        <w:rPr>
          <w:b w:val="0"/>
          <w:bCs w:val="0"/>
          <w:i/>
          <w:sz w:val="24"/>
          <w:szCs w:val="24"/>
          <w:u w:val="single"/>
          <w:lang w:val="ro-RO" w:bidi="ro-RO"/>
        </w:rPr>
        <w:t xml:space="preserve">, </w:t>
      </w:r>
      <w:r w:rsidRPr="00002DD9">
        <w:rPr>
          <w:b w:val="0"/>
          <w:bCs w:val="0"/>
          <w:i/>
          <w:sz w:val="24"/>
          <w:szCs w:val="24"/>
          <w:u w:val="single"/>
          <w:lang w:val="ro-RO" w:bidi="ro-RO"/>
        </w:rPr>
        <w:t xml:space="preserve"> Cod SMIS: </w:t>
      </w:r>
      <w:r w:rsidR="00CC2CE6" w:rsidRPr="00CC2CE6">
        <w:rPr>
          <w:b w:val="0"/>
          <w:bCs w:val="0"/>
          <w:i/>
          <w:sz w:val="24"/>
          <w:szCs w:val="24"/>
          <w:u w:val="single"/>
          <w:lang w:val="ro-RO" w:bidi="ro-RO"/>
        </w:rPr>
        <w:t>333698</w:t>
      </w:r>
    </w:p>
    <w:bookmarkEnd w:id="19"/>
    <w:p w:rsidR="00095C55" w:rsidRPr="00002DD9" w:rsidRDefault="00095C55" w:rsidP="00002DD9">
      <w:pPr>
        <w:pStyle w:val="BodyText"/>
        <w:spacing w:line="276" w:lineRule="auto"/>
        <w:jc w:val="both"/>
        <w:rPr>
          <w:b w:val="0"/>
          <w:bCs w:val="0"/>
          <w:iCs/>
          <w:sz w:val="24"/>
          <w:szCs w:val="24"/>
          <w:lang w:val="ro-RO" w:bidi="ro-RO"/>
        </w:rPr>
      </w:pPr>
      <w:r w:rsidRPr="00002DD9">
        <w:rPr>
          <w:b w:val="0"/>
          <w:bCs w:val="0"/>
          <w:iCs/>
          <w:sz w:val="24"/>
          <w:szCs w:val="24"/>
          <w:lang w:val="ro-RO" w:bidi="ro-RO"/>
        </w:rPr>
        <w:t>Obiectivele activităților de info</w:t>
      </w:r>
      <w:r w:rsidR="00EF16A9">
        <w:rPr>
          <w:b w:val="0"/>
          <w:bCs w:val="0"/>
          <w:iCs/>
          <w:sz w:val="24"/>
          <w:szCs w:val="24"/>
          <w:lang w:val="ro-RO" w:bidi="ro-RO"/>
        </w:rPr>
        <w:t>r</w:t>
      </w:r>
      <w:r w:rsidRPr="00002DD9">
        <w:rPr>
          <w:b w:val="0"/>
          <w:bCs w:val="0"/>
          <w:iCs/>
          <w:sz w:val="24"/>
          <w:szCs w:val="24"/>
          <w:lang w:val="ro-RO" w:bidi="ro-RO"/>
        </w:rPr>
        <w:t>mare si pu</w:t>
      </w:r>
      <w:r w:rsidR="0097047C">
        <w:rPr>
          <w:b w:val="0"/>
          <w:bCs w:val="0"/>
          <w:iCs/>
          <w:sz w:val="24"/>
          <w:szCs w:val="24"/>
          <w:lang w:val="ro-RO" w:bidi="ro-RO"/>
        </w:rPr>
        <w:t>b</w:t>
      </w:r>
      <w:r w:rsidRPr="00002DD9">
        <w:rPr>
          <w:b w:val="0"/>
          <w:bCs w:val="0"/>
          <w:iCs/>
          <w:sz w:val="24"/>
          <w:szCs w:val="24"/>
          <w:lang w:val="ro-RO" w:bidi="ro-RO"/>
        </w:rPr>
        <w:t>licitate care urmează a fi implementate în derularea proiectului sunt în conformitate cu prevederile Manualului de Identitate Vizuală PS, respectiv</w:t>
      </w:r>
      <w:r w:rsidR="00EF16A9">
        <w:rPr>
          <w:b w:val="0"/>
          <w:bCs w:val="0"/>
          <w:iCs/>
          <w:sz w:val="24"/>
          <w:szCs w:val="24"/>
          <w:lang w:val="ro-RO" w:bidi="ro-RO"/>
        </w:rPr>
        <w:t>:</w:t>
      </w:r>
    </w:p>
    <w:p w:rsidR="00095C55" w:rsidRPr="00002DD9" w:rsidRDefault="00095C55" w:rsidP="00002DD9">
      <w:pPr>
        <w:pStyle w:val="BodyText"/>
        <w:numPr>
          <w:ilvl w:val="0"/>
          <w:numId w:val="17"/>
        </w:numPr>
        <w:spacing w:line="276" w:lineRule="auto"/>
        <w:jc w:val="both"/>
        <w:rPr>
          <w:b w:val="0"/>
          <w:bCs w:val="0"/>
          <w:iCs/>
          <w:sz w:val="24"/>
          <w:szCs w:val="24"/>
          <w:lang w:val="ro-RO" w:bidi="ro-RO"/>
        </w:rPr>
      </w:pPr>
      <w:r w:rsidRPr="00002DD9">
        <w:rPr>
          <w:b w:val="0"/>
          <w:bCs w:val="0"/>
          <w:iCs/>
          <w:sz w:val="24"/>
          <w:szCs w:val="24"/>
          <w:lang w:val="ro-RO" w:bidi="ro-RO"/>
        </w:rPr>
        <w:t>Anunț / Comunicat de presă la începutul proiectului</w:t>
      </w:r>
    </w:p>
    <w:p w:rsidR="00095C55" w:rsidRPr="00002DD9" w:rsidRDefault="00095C55" w:rsidP="00002DD9">
      <w:pPr>
        <w:pStyle w:val="BodyText"/>
        <w:numPr>
          <w:ilvl w:val="0"/>
          <w:numId w:val="17"/>
        </w:numPr>
        <w:spacing w:line="276" w:lineRule="auto"/>
        <w:jc w:val="both"/>
        <w:rPr>
          <w:b w:val="0"/>
          <w:bCs w:val="0"/>
          <w:iCs/>
          <w:sz w:val="24"/>
          <w:szCs w:val="24"/>
          <w:lang w:val="ro-RO" w:bidi="ro-RO"/>
        </w:rPr>
      </w:pPr>
      <w:r w:rsidRPr="00002DD9">
        <w:rPr>
          <w:b w:val="0"/>
          <w:bCs w:val="0"/>
          <w:iCs/>
          <w:sz w:val="24"/>
          <w:szCs w:val="24"/>
          <w:lang w:val="ro-RO" w:bidi="ro-RO"/>
        </w:rPr>
        <w:t>Anunț / Comunicat de presă la finalizarea proiectului</w:t>
      </w:r>
    </w:p>
    <w:p w:rsidR="00095C55" w:rsidRPr="00002DD9" w:rsidRDefault="00095C55" w:rsidP="00002DD9">
      <w:pPr>
        <w:pStyle w:val="BodyText"/>
        <w:numPr>
          <w:ilvl w:val="0"/>
          <w:numId w:val="17"/>
        </w:numPr>
        <w:spacing w:line="276" w:lineRule="auto"/>
        <w:jc w:val="both"/>
        <w:rPr>
          <w:b w:val="0"/>
          <w:bCs w:val="0"/>
          <w:iCs/>
          <w:sz w:val="24"/>
          <w:szCs w:val="24"/>
          <w:lang w:val="ro-RO" w:bidi="ro-RO"/>
        </w:rPr>
      </w:pPr>
      <w:r w:rsidRPr="00002DD9">
        <w:rPr>
          <w:b w:val="0"/>
          <w:bCs w:val="0"/>
          <w:iCs/>
          <w:sz w:val="24"/>
          <w:szCs w:val="24"/>
          <w:lang w:val="ro-RO" w:bidi="ro-RO"/>
        </w:rPr>
        <w:t>Panou / Placa permanentă lățime 2000 mm x înălțime 2000 mm</w:t>
      </w:r>
      <w:r w:rsidR="00921343">
        <w:rPr>
          <w:b w:val="0"/>
          <w:bCs w:val="0"/>
          <w:iCs/>
          <w:sz w:val="24"/>
          <w:szCs w:val="24"/>
          <w:lang w:val="ro-RO" w:bidi="ro-RO"/>
        </w:rPr>
        <w:t xml:space="preserve"> (inclusiv instalare)</w:t>
      </w:r>
      <w:r w:rsidRPr="00002DD9">
        <w:rPr>
          <w:b w:val="0"/>
          <w:bCs w:val="0"/>
          <w:iCs/>
          <w:sz w:val="24"/>
          <w:szCs w:val="24"/>
          <w:lang w:val="ro-RO" w:bidi="ro-RO"/>
        </w:rPr>
        <w:t xml:space="preserve">. </w:t>
      </w:r>
    </w:p>
    <w:p w:rsidR="00095C55" w:rsidRPr="00002DD9" w:rsidRDefault="00095C55" w:rsidP="00002DD9">
      <w:pPr>
        <w:pStyle w:val="BodyText"/>
        <w:numPr>
          <w:ilvl w:val="0"/>
          <w:numId w:val="17"/>
        </w:numPr>
        <w:spacing w:line="276" w:lineRule="auto"/>
        <w:jc w:val="both"/>
        <w:rPr>
          <w:b w:val="0"/>
          <w:bCs w:val="0"/>
          <w:iCs/>
          <w:sz w:val="24"/>
          <w:szCs w:val="24"/>
          <w:lang w:val="ro-RO" w:bidi="ro-RO"/>
        </w:rPr>
      </w:pPr>
      <w:r w:rsidRPr="00002DD9">
        <w:rPr>
          <w:b w:val="0"/>
          <w:bCs w:val="0"/>
          <w:iCs/>
          <w:sz w:val="24"/>
          <w:szCs w:val="24"/>
          <w:lang w:val="ro-RO" w:bidi="ro-RO"/>
        </w:rPr>
        <w:t xml:space="preserve">Etichete / Autocolante 150 X 150 mm – </w:t>
      </w:r>
      <w:r w:rsidR="00833F55">
        <w:rPr>
          <w:b w:val="0"/>
          <w:bCs w:val="0"/>
          <w:iCs/>
          <w:sz w:val="24"/>
          <w:szCs w:val="24"/>
          <w:lang w:val="ro-RO" w:bidi="ro-RO"/>
        </w:rPr>
        <w:t>3</w:t>
      </w:r>
      <w:r w:rsidRPr="00002DD9">
        <w:rPr>
          <w:b w:val="0"/>
          <w:bCs w:val="0"/>
          <w:iCs/>
          <w:sz w:val="24"/>
          <w:szCs w:val="24"/>
          <w:lang w:val="ro-RO" w:bidi="ro-RO"/>
        </w:rPr>
        <w:t>0 buc</w:t>
      </w:r>
    </w:p>
    <w:p w:rsidR="00095C55" w:rsidRPr="00002DD9" w:rsidRDefault="00095C55" w:rsidP="00002DD9">
      <w:pPr>
        <w:pStyle w:val="BodyText"/>
        <w:numPr>
          <w:ilvl w:val="0"/>
          <w:numId w:val="17"/>
        </w:numPr>
        <w:spacing w:line="276" w:lineRule="auto"/>
        <w:jc w:val="both"/>
        <w:rPr>
          <w:b w:val="0"/>
          <w:bCs w:val="0"/>
          <w:iCs/>
          <w:sz w:val="24"/>
          <w:szCs w:val="24"/>
          <w:lang w:val="ro-RO" w:bidi="ro-RO"/>
        </w:rPr>
      </w:pPr>
      <w:r w:rsidRPr="00002DD9">
        <w:rPr>
          <w:b w:val="0"/>
          <w:bCs w:val="0"/>
          <w:iCs/>
          <w:sz w:val="24"/>
          <w:szCs w:val="24"/>
          <w:lang w:val="ro-RO" w:bidi="ro-RO"/>
        </w:rPr>
        <w:t>Pliante / Brosuri informative = 250 buc</w:t>
      </w:r>
    </w:p>
    <w:p w:rsidR="00095C55" w:rsidRPr="00002DD9" w:rsidRDefault="00095C55" w:rsidP="00095C55">
      <w:pPr>
        <w:pStyle w:val="BodyText"/>
        <w:spacing w:line="360" w:lineRule="auto"/>
        <w:jc w:val="both"/>
        <w:rPr>
          <w:b w:val="0"/>
          <w:bCs w:val="0"/>
          <w:iCs/>
          <w:sz w:val="24"/>
          <w:szCs w:val="24"/>
          <w:lang w:val="ro-RO" w:bidi="ro-RO"/>
        </w:rPr>
      </w:pPr>
    </w:p>
    <w:p w:rsidR="00A233F3" w:rsidRPr="00002DD9" w:rsidRDefault="00A233F3" w:rsidP="00A233F3">
      <w:pPr>
        <w:pStyle w:val="BodyText"/>
        <w:numPr>
          <w:ilvl w:val="0"/>
          <w:numId w:val="1"/>
        </w:numPr>
        <w:spacing w:line="360" w:lineRule="auto"/>
        <w:jc w:val="both"/>
        <w:rPr>
          <w:b w:val="0"/>
          <w:bCs w:val="0"/>
          <w:iCs/>
          <w:sz w:val="24"/>
          <w:szCs w:val="24"/>
          <w:lang w:val="ro-RO" w:bidi="ro-RO"/>
        </w:rPr>
      </w:pPr>
      <w:r w:rsidRPr="00002DD9">
        <w:rPr>
          <w:iCs/>
          <w:sz w:val="24"/>
          <w:szCs w:val="24"/>
          <w:lang w:val="ro-RO" w:bidi="ro-RO"/>
        </w:rPr>
        <w:lastRenderedPageBreak/>
        <w:t>Valoare estimata Achizitie Directa:</w:t>
      </w:r>
      <w:r w:rsidRPr="00002DD9">
        <w:rPr>
          <w:b w:val="0"/>
          <w:bCs w:val="0"/>
          <w:iCs/>
          <w:sz w:val="24"/>
          <w:szCs w:val="24"/>
          <w:lang w:val="ro-RO" w:bidi="ro-RO"/>
        </w:rPr>
        <w:t xml:space="preserve"> </w:t>
      </w:r>
      <w:r w:rsidRPr="00CC2CE6">
        <w:rPr>
          <w:iCs/>
          <w:sz w:val="24"/>
          <w:szCs w:val="24"/>
          <w:lang w:val="ro-RO" w:bidi="ro-RO"/>
        </w:rPr>
        <w:t>10,000.00 RON</w:t>
      </w:r>
    </w:p>
    <w:p w:rsidR="00A233F3" w:rsidRPr="00002DD9" w:rsidRDefault="00A233F3" w:rsidP="00A233F3">
      <w:pPr>
        <w:pStyle w:val="BodyText"/>
        <w:numPr>
          <w:ilvl w:val="0"/>
          <w:numId w:val="1"/>
        </w:numPr>
        <w:spacing w:line="360" w:lineRule="auto"/>
        <w:jc w:val="both"/>
        <w:rPr>
          <w:b w:val="0"/>
          <w:bCs w:val="0"/>
          <w:iCs/>
          <w:sz w:val="24"/>
          <w:szCs w:val="24"/>
          <w:lang w:val="ro-RO" w:bidi="ro-RO"/>
        </w:rPr>
      </w:pPr>
      <w:r w:rsidRPr="00002DD9">
        <w:rPr>
          <w:iCs/>
          <w:sz w:val="24"/>
          <w:szCs w:val="24"/>
          <w:lang w:val="ro-RO" w:bidi="ro-RO"/>
        </w:rPr>
        <w:t>Criteriul pe baza caruia se va atribui contractul</w:t>
      </w:r>
      <w:r w:rsidRPr="00002DD9">
        <w:rPr>
          <w:b w:val="0"/>
          <w:bCs w:val="0"/>
          <w:iCs/>
          <w:sz w:val="24"/>
          <w:szCs w:val="24"/>
          <w:lang w:val="ro-RO" w:bidi="ro-RO"/>
        </w:rPr>
        <w:t xml:space="preserve"> este oferta cu pretul cel mai scazut.</w:t>
      </w:r>
    </w:p>
    <w:p w:rsidR="00A233F3" w:rsidRPr="00002DD9" w:rsidRDefault="00A233F3" w:rsidP="00A233F3">
      <w:pPr>
        <w:pStyle w:val="BodyText"/>
        <w:numPr>
          <w:ilvl w:val="0"/>
          <w:numId w:val="1"/>
        </w:numPr>
        <w:spacing w:line="360" w:lineRule="auto"/>
        <w:jc w:val="both"/>
        <w:rPr>
          <w:iCs/>
          <w:sz w:val="24"/>
          <w:szCs w:val="24"/>
          <w:lang w:val="ro-RO" w:bidi="ro-RO"/>
        </w:rPr>
      </w:pPr>
      <w:r w:rsidRPr="00002DD9">
        <w:rPr>
          <w:iCs/>
          <w:sz w:val="24"/>
          <w:szCs w:val="24"/>
          <w:lang w:val="ro-RO" w:bidi="ro-RO"/>
        </w:rPr>
        <w:t>Descrierea serviciilor necesare a fi realizate:</w:t>
      </w:r>
    </w:p>
    <w:p w:rsidR="00A233F3" w:rsidRPr="003B4B3D" w:rsidRDefault="0097047C" w:rsidP="00A233F3">
      <w:pPr>
        <w:pStyle w:val="BodyText"/>
        <w:spacing w:line="360" w:lineRule="auto"/>
        <w:jc w:val="both"/>
        <w:rPr>
          <w:b w:val="0"/>
          <w:sz w:val="24"/>
          <w:szCs w:val="24"/>
        </w:rPr>
      </w:pPr>
      <w:proofErr w:type="spellStart"/>
      <w:r w:rsidRPr="003B4B3D">
        <w:rPr>
          <w:b w:val="0"/>
          <w:sz w:val="24"/>
          <w:szCs w:val="24"/>
        </w:rPr>
        <w:t>Prestatorul</w:t>
      </w:r>
      <w:proofErr w:type="spellEnd"/>
      <w:r w:rsidRPr="003B4B3D">
        <w:rPr>
          <w:b w:val="0"/>
          <w:sz w:val="24"/>
          <w:szCs w:val="24"/>
        </w:rPr>
        <w:t xml:space="preserve"> </w:t>
      </w:r>
      <w:proofErr w:type="spellStart"/>
      <w:r w:rsidRPr="003B4B3D">
        <w:rPr>
          <w:b w:val="0"/>
          <w:sz w:val="24"/>
          <w:szCs w:val="24"/>
        </w:rPr>
        <w:t>va</w:t>
      </w:r>
      <w:proofErr w:type="spellEnd"/>
      <w:r w:rsidRPr="003B4B3D">
        <w:rPr>
          <w:b w:val="0"/>
          <w:sz w:val="24"/>
          <w:szCs w:val="24"/>
        </w:rPr>
        <w:t xml:space="preserve"> </w:t>
      </w:r>
      <w:proofErr w:type="spellStart"/>
      <w:r w:rsidRPr="003B4B3D">
        <w:rPr>
          <w:b w:val="0"/>
          <w:sz w:val="24"/>
          <w:szCs w:val="24"/>
        </w:rPr>
        <w:t>realiza</w:t>
      </w:r>
      <w:proofErr w:type="spellEnd"/>
      <w:r w:rsidR="00883D54" w:rsidRPr="003B4B3D">
        <w:rPr>
          <w:b w:val="0"/>
          <w:sz w:val="24"/>
          <w:szCs w:val="24"/>
        </w:rPr>
        <w:t xml:space="preserve"> </w:t>
      </w:r>
      <w:proofErr w:type="spellStart"/>
      <w:r w:rsidR="00883D54" w:rsidRPr="003B4B3D">
        <w:rPr>
          <w:b w:val="0"/>
          <w:sz w:val="24"/>
          <w:szCs w:val="24"/>
        </w:rPr>
        <w:t>machetele</w:t>
      </w:r>
      <w:proofErr w:type="spellEnd"/>
      <w:r w:rsidR="00883D54" w:rsidRPr="003B4B3D">
        <w:rPr>
          <w:b w:val="0"/>
          <w:sz w:val="24"/>
          <w:szCs w:val="24"/>
        </w:rPr>
        <w:t xml:space="preserve"> </w:t>
      </w:r>
      <w:proofErr w:type="spellStart"/>
      <w:r w:rsidR="00883D54" w:rsidRPr="003B4B3D">
        <w:rPr>
          <w:b w:val="0"/>
          <w:sz w:val="24"/>
          <w:szCs w:val="24"/>
        </w:rPr>
        <w:t>si</w:t>
      </w:r>
      <w:proofErr w:type="spellEnd"/>
      <w:r w:rsidRPr="003B4B3D">
        <w:rPr>
          <w:b w:val="0"/>
          <w:sz w:val="24"/>
          <w:szCs w:val="24"/>
        </w:rPr>
        <w:t xml:space="preserve"> </w:t>
      </w:r>
      <w:proofErr w:type="spellStart"/>
      <w:proofErr w:type="gramStart"/>
      <w:r w:rsidRPr="003B4B3D">
        <w:rPr>
          <w:b w:val="0"/>
          <w:sz w:val="24"/>
          <w:szCs w:val="24"/>
        </w:rPr>
        <w:t>materialele</w:t>
      </w:r>
      <w:proofErr w:type="spellEnd"/>
      <w:r w:rsidR="00883D54" w:rsidRPr="003B4B3D">
        <w:rPr>
          <w:b w:val="0"/>
          <w:sz w:val="24"/>
          <w:szCs w:val="24"/>
        </w:rPr>
        <w:t xml:space="preserve"> </w:t>
      </w:r>
      <w:r w:rsidRPr="003B4B3D">
        <w:rPr>
          <w:b w:val="0"/>
          <w:sz w:val="24"/>
          <w:szCs w:val="24"/>
        </w:rPr>
        <w:t xml:space="preserve"> </w:t>
      </w:r>
      <w:proofErr w:type="spellStart"/>
      <w:r w:rsidRPr="003B4B3D">
        <w:rPr>
          <w:b w:val="0"/>
          <w:sz w:val="24"/>
          <w:szCs w:val="24"/>
        </w:rPr>
        <w:t>pentru</w:t>
      </w:r>
      <w:proofErr w:type="spellEnd"/>
      <w:proofErr w:type="gramEnd"/>
      <w:r w:rsidRPr="003B4B3D">
        <w:rPr>
          <w:b w:val="0"/>
          <w:sz w:val="24"/>
          <w:szCs w:val="24"/>
        </w:rPr>
        <w:t xml:space="preserve"> </w:t>
      </w:r>
      <w:proofErr w:type="spellStart"/>
      <w:r w:rsidRPr="003B4B3D">
        <w:rPr>
          <w:b w:val="0"/>
          <w:sz w:val="24"/>
          <w:szCs w:val="24"/>
        </w:rPr>
        <w:t>derularea</w:t>
      </w:r>
      <w:proofErr w:type="spellEnd"/>
      <w:r w:rsidRPr="003B4B3D">
        <w:rPr>
          <w:b w:val="0"/>
          <w:sz w:val="24"/>
          <w:szCs w:val="24"/>
        </w:rPr>
        <w:t xml:space="preserve"> </w:t>
      </w:r>
      <w:proofErr w:type="spellStart"/>
      <w:r w:rsidR="00D10CA9" w:rsidRPr="003B4B3D">
        <w:rPr>
          <w:b w:val="0"/>
          <w:sz w:val="24"/>
          <w:szCs w:val="24"/>
        </w:rPr>
        <w:t>activitatilor</w:t>
      </w:r>
      <w:proofErr w:type="spellEnd"/>
      <w:r w:rsidR="00D10CA9" w:rsidRPr="003B4B3D">
        <w:rPr>
          <w:b w:val="0"/>
          <w:sz w:val="24"/>
          <w:szCs w:val="24"/>
        </w:rPr>
        <w:t xml:space="preserve"> de </w:t>
      </w:r>
      <w:proofErr w:type="spellStart"/>
      <w:r w:rsidR="00D10CA9" w:rsidRPr="003B4B3D">
        <w:rPr>
          <w:b w:val="0"/>
          <w:sz w:val="24"/>
          <w:szCs w:val="24"/>
        </w:rPr>
        <w:t>publicitate</w:t>
      </w:r>
      <w:proofErr w:type="spellEnd"/>
      <w:r w:rsidR="00D10CA9" w:rsidRPr="003B4B3D">
        <w:rPr>
          <w:b w:val="0"/>
          <w:sz w:val="24"/>
          <w:szCs w:val="24"/>
        </w:rPr>
        <w:t xml:space="preserve"> </w:t>
      </w:r>
      <w:proofErr w:type="spellStart"/>
      <w:r w:rsidR="00D10CA9" w:rsidRPr="003B4B3D">
        <w:rPr>
          <w:b w:val="0"/>
          <w:sz w:val="24"/>
          <w:szCs w:val="24"/>
        </w:rPr>
        <w:t>si</w:t>
      </w:r>
      <w:proofErr w:type="spellEnd"/>
      <w:r w:rsidR="00D10CA9" w:rsidRPr="003B4B3D">
        <w:rPr>
          <w:b w:val="0"/>
          <w:sz w:val="24"/>
          <w:szCs w:val="24"/>
        </w:rPr>
        <w:t xml:space="preserve"> </w:t>
      </w:r>
      <w:proofErr w:type="spellStart"/>
      <w:r w:rsidR="00D10CA9" w:rsidRPr="003B4B3D">
        <w:rPr>
          <w:b w:val="0"/>
          <w:sz w:val="24"/>
          <w:szCs w:val="24"/>
        </w:rPr>
        <w:t>informare</w:t>
      </w:r>
      <w:proofErr w:type="spellEnd"/>
      <w:r w:rsidR="00D10CA9" w:rsidRPr="003B4B3D">
        <w:rPr>
          <w:b w:val="0"/>
          <w:sz w:val="24"/>
          <w:szCs w:val="24"/>
        </w:rPr>
        <w:t xml:space="preserve"> </w:t>
      </w:r>
      <w:proofErr w:type="spellStart"/>
      <w:r w:rsidR="00D10CA9" w:rsidRPr="003B4B3D">
        <w:rPr>
          <w:b w:val="0"/>
          <w:sz w:val="24"/>
          <w:szCs w:val="24"/>
        </w:rPr>
        <w:t>prevazute</w:t>
      </w:r>
      <w:proofErr w:type="spellEnd"/>
      <w:r w:rsidR="00D10CA9" w:rsidRPr="003B4B3D">
        <w:rPr>
          <w:b w:val="0"/>
          <w:sz w:val="24"/>
          <w:szCs w:val="24"/>
        </w:rPr>
        <w:t xml:space="preserve"> in </w:t>
      </w:r>
      <w:proofErr w:type="spellStart"/>
      <w:r w:rsidR="00D10CA9" w:rsidRPr="003B4B3D">
        <w:rPr>
          <w:b w:val="0"/>
          <w:sz w:val="24"/>
          <w:szCs w:val="24"/>
        </w:rPr>
        <w:t>Manualul</w:t>
      </w:r>
      <w:proofErr w:type="spellEnd"/>
      <w:r w:rsidR="00D10CA9" w:rsidRPr="003B4B3D">
        <w:rPr>
          <w:b w:val="0"/>
          <w:sz w:val="24"/>
          <w:szCs w:val="24"/>
        </w:rPr>
        <w:t xml:space="preserve"> de </w:t>
      </w:r>
      <w:proofErr w:type="spellStart"/>
      <w:r w:rsidR="00D10CA9" w:rsidRPr="003B4B3D">
        <w:rPr>
          <w:b w:val="0"/>
          <w:sz w:val="24"/>
          <w:szCs w:val="24"/>
        </w:rPr>
        <w:t>Identitate</w:t>
      </w:r>
      <w:proofErr w:type="spellEnd"/>
      <w:r w:rsidR="00D10CA9" w:rsidRPr="003B4B3D">
        <w:rPr>
          <w:b w:val="0"/>
          <w:sz w:val="24"/>
          <w:szCs w:val="24"/>
        </w:rPr>
        <w:t xml:space="preserve"> </w:t>
      </w:r>
      <w:proofErr w:type="spellStart"/>
      <w:r w:rsidR="00D10CA9" w:rsidRPr="003B4B3D">
        <w:rPr>
          <w:b w:val="0"/>
          <w:sz w:val="24"/>
          <w:szCs w:val="24"/>
        </w:rPr>
        <w:t>Vizuala</w:t>
      </w:r>
      <w:proofErr w:type="spellEnd"/>
      <w:r w:rsidR="00D10CA9" w:rsidRPr="003B4B3D">
        <w:rPr>
          <w:b w:val="0"/>
          <w:sz w:val="24"/>
          <w:szCs w:val="24"/>
        </w:rPr>
        <w:t xml:space="preserve"> </w:t>
      </w:r>
      <w:proofErr w:type="spellStart"/>
      <w:r w:rsidR="00D10CA9" w:rsidRPr="003B4B3D">
        <w:rPr>
          <w:b w:val="0"/>
          <w:sz w:val="24"/>
          <w:szCs w:val="24"/>
        </w:rPr>
        <w:t>pentru</w:t>
      </w:r>
      <w:proofErr w:type="spellEnd"/>
      <w:r w:rsidR="00D10CA9" w:rsidRPr="003B4B3D">
        <w:rPr>
          <w:b w:val="0"/>
          <w:sz w:val="24"/>
          <w:szCs w:val="24"/>
        </w:rPr>
        <w:t xml:space="preserve"> </w:t>
      </w:r>
      <w:proofErr w:type="spellStart"/>
      <w:r w:rsidR="00D10CA9" w:rsidRPr="003B4B3D">
        <w:rPr>
          <w:b w:val="0"/>
          <w:sz w:val="24"/>
          <w:szCs w:val="24"/>
        </w:rPr>
        <w:t>Programul</w:t>
      </w:r>
      <w:proofErr w:type="spellEnd"/>
      <w:r w:rsidR="00D10CA9" w:rsidRPr="003B4B3D">
        <w:rPr>
          <w:b w:val="0"/>
          <w:sz w:val="24"/>
          <w:szCs w:val="24"/>
        </w:rPr>
        <w:t xml:space="preserve"> </w:t>
      </w:r>
      <w:proofErr w:type="spellStart"/>
      <w:r w:rsidR="00D10CA9" w:rsidRPr="003B4B3D">
        <w:rPr>
          <w:b w:val="0"/>
          <w:sz w:val="24"/>
          <w:szCs w:val="24"/>
        </w:rPr>
        <w:t>Sanatate</w:t>
      </w:r>
      <w:proofErr w:type="spellEnd"/>
      <w:r w:rsidR="00D10CA9" w:rsidRPr="003B4B3D">
        <w:rPr>
          <w:b w:val="0"/>
          <w:sz w:val="24"/>
          <w:szCs w:val="24"/>
        </w:rPr>
        <w:t xml:space="preserve"> : </w:t>
      </w:r>
      <w:hyperlink r:id="rId7" w:history="1">
        <w:r w:rsidR="00D10CA9" w:rsidRPr="003B4B3D">
          <w:rPr>
            <w:rStyle w:val="Hyperlink"/>
            <w:b w:val="0"/>
            <w:sz w:val="24"/>
            <w:szCs w:val="24"/>
          </w:rPr>
          <w:t>https://mfe.gov.ro/minister/perioade-de-programare/perioada-2021-2027/autoritatea-de-management-pentru-programul-sanatate/comunicare-2/</w:t>
        </w:r>
      </w:hyperlink>
      <w:r w:rsidR="00D10CA9" w:rsidRPr="003B4B3D">
        <w:rPr>
          <w:b w:val="0"/>
          <w:sz w:val="24"/>
          <w:szCs w:val="24"/>
        </w:rPr>
        <w:t xml:space="preserve"> </w:t>
      </w:r>
    </w:p>
    <w:p w:rsidR="00D10CA9" w:rsidRPr="003B4B3D" w:rsidRDefault="00D10CA9" w:rsidP="00A233F3">
      <w:pPr>
        <w:pStyle w:val="BodyText"/>
        <w:spacing w:line="360" w:lineRule="auto"/>
        <w:jc w:val="both"/>
        <w:rPr>
          <w:b w:val="0"/>
          <w:sz w:val="24"/>
          <w:szCs w:val="24"/>
        </w:rPr>
      </w:pPr>
      <w:proofErr w:type="spellStart"/>
      <w:r w:rsidRPr="003B4B3D">
        <w:rPr>
          <w:b w:val="0"/>
          <w:sz w:val="24"/>
          <w:szCs w:val="24"/>
        </w:rPr>
        <w:t>Termenul</w:t>
      </w:r>
      <w:proofErr w:type="spellEnd"/>
      <w:r w:rsidRPr="003B4B3D">
        <w:rPr>
          <w:b w:val="0"/>
          <w:sz w:val="24"/>
          <w:szCs w:val="24"/>
        </w:rPr>
        <w:t xml:space="preserve"> de </w:t>
      </w:r>
      <w:proofErr w:type="spellStart"/>
      <w:r w:rsidRPr="003B4B3D">
        <w:rPr>
          <w:b w:val="0"/>
          <w:sz w:val="24"/>
          <w:szCs w:val="24"/>
        </w:rPr>
        <w:t>executie</w:t>
      </w:r>
      <w:proofErr w:type="spellEnd"/>
      <w:r w:rsidRPr="003B4B3D">
        <w:rPr>
          <w:b w:val="0"/>
          <w:sz w:val="24"/>
          <w:szCs w:val="24"/>
        </w:rPr>
        <w:t xml:space="preserve"> </w:t>
      </w:r>
      <w:proofErr w:type="spellStart"/>
      <w:proofErr w:type="gramStart"/>
      <w:r w:rsidRPr="003B4B3D">
        <w:rPr>
          <w:b w:val="0"/>
          <w:sz w:val="24"/>
          <w:szCs w:val="24"/>
        </w:rPr>
        <w:t>este</w:t>
      </w:r>
      <w:proofErr w:type="spellEnd"/>
      <w:proofErr w:type="gramEnd"/>
      <w:r w:rsidRPr="003B4B3D">
        <w:rPr>
          <w:b w:val="0"/>
          <w:sz w:val="24"/>
          <w:szCs w:val="24"/>
        </w:rPr>
        <w:t xml:space="preserve"> de 5 </w:t>
      </w:r>
      <w:proofErr w:type="spellStart"/>
      <w:r w:rsidRPr="003B4B3D">
        <w:rPr>
          <w:b w:val="0"/>
          <w:sz w:val="24"/>
          <w:szCs w:val="24"/>
        </w:rPr>
        <w:t>zile</w:t>
      </w:r>
      <w:proofErr w:type="spellEnd"/>
      <w:r w:rsidRPr="003B4B3D">
        <w:rPr>
          <w:b w:val="0"/>
          <w:sz w:val="24"/>
          <w:szCs w:val="24"/>
        </w:rPr>
        <w:t xml:space="preserve"> </w:t>
      </w:r>
      <w:proofErr w:type="spellStart"/>
      <w:r w:rsidRPr="003B4B3D">
        <w:rPr>
          <w:b w:val="0"/>
          <w:sz w:val="24"/>
          <w:szCs w:val="24"/>
        </w:rPr>
        <w:t>lucratoare</w:t>
      </w:r>
      <w:proofErr w:type="spellEnd"/>
      <w:r w:rsidRPr="003B4B3D">
        <w:rPr>
          <w:b w:val="0"/>
          <w:sz w:val="24"/>
          <w:szCs w:val="24"/>
        </w:rPr>
        <w:t xml:space="preserve"> de la </w:t>
      </w:r>
      <w:proofErr w:type="spellStart"/>
      <w:r w:rsidRPr="003B4B3D">
        <w:rPr>
          <w:b w:val="0"/>
          <w:sz w:val="24"/>
          <w:szCs w:val="24"/>
        </w:rPr>
        <w:t>primirea</w:t>
      </w:r>
      <w:proofErr w:type="spellEnd"/>
      <w:r w:rsidRPr="003B4B3D">
        <w:rPr>
          <w:b w:val="0"/>
          <w:sz w:val="24"/>
          <w:szCs w:val="24"/>
        </w:rPr>
        <w:t xml:space="preserve"> </w:t>
      </w:r>
      <w:proofErr w:type="spellStart"/>
      <w:r w:rsidRPr="003B4B3D">
        <w:rPr>
          <w:b w:val="0"/>
          <w:sz w:val="24"/>
          <w:szCs w:val="24"/>
        </w:rPr>
        <w:t>comenzii</w:t>
      </w:r>
      <w:proofErr w:type="spellEnd"/>
      <w:r w:rsidRPr="003B4B3D">
        <w:rPr>
          <w:b w:val="0"/>
          <w:sz w:val="24"/>
          <w:szCs w:val="24"/>
        </w:rPr>
        <w:t xml:space="preserve">, </w:t>
      </w:r>
      <w:proofErr w:type="spellStart"/>
      <w:r w:rsidRPr="003B4B3D">
        <w:rPr>
          <w:b w:val="0"/>
          <w:sz w:val="24"/>
          <w:szCs w:val="24"/>
        </w:rPr>
        <w:t>dupa</w:t>
      </w:r>
      <w:proofErr w:type="spellEnd"/>
      <w:r w:rsidRPr="003B4B3D">
        <w:rPr>
          <w:b w:val="0"/>
          <w:sz w:val="24"/>
          <w:szCs w:val="24"/>
        </w:rPr>
        <w:t xml:space="preserve"> </w:t>
      </w:r>
      <w:proofErr w:type="spellStart"/>
      <w:r w:rsidRPr="003B4B3D">
        <w:rPr>
          <w:b w:val="0"/>
          <w:sz w:val="24"/>
          <w:szCs w:val="24"/>
        </w:rPr>
        <w:t>aprobarea</w:t>
      </w:r>
      <w:proofErr w:type="spellEnd"/>
      <w:r w:rsidRPr="003B4B3D">
        <w:rPr>
          <w:b w:val="0"/>
          <w:sz w:val="24"/>
          <w:szCs w:val="24"/>
        </w:rPr>
        <w:t xml:space="preserve"> </w:t>
      </w:r>
      <w:proofErr w:type="spellStart"/>
      <w:r w:rsidRPr="003B4B3D">
        <w:rPr>
          <w:b w:val="0"/>
          <w:sz w:val="24"/>
          <w:szCs w:val="24"/>
        </w:rPr>
        <w:t>machetei</w:t>
      </w:r>
      <w:proofErr w:type="spellEnd"/>
      <w:r w:rsidRPr="003B4B3D">
        <w:rPr>
          <w:b w:val="0"/>
          <w:sz w:val="24"/>
          <w:szCs w:val="24"/>
        </w:rPr>
        <w:t>. (</w:t>
      </w:r>
      <w:proofErr w:type="spellStart"/>
      <w:r w:rsidRPr="003B4B3D">
        <w:rPr>
          <w:b w:val="0"/>
          <w:sz w:val="24"/>
          <w:szCs w:val="24"/>
        </w:rPr>
        <w:t>Termen</w:t>
      </w:r>
      <w:proofErr w:type="spellEnd"/>
      <w:r w:rsidRPr="003B4B3D">
        <w:rPr>
          <w:b w:val="0"/>
          <w:sz w:val="24"/>
          <w:szCs w:val="24"/>
        </w:rPr>
        <w:t xml:space="preserve"> de </w:t>
      </w:r>
      <w:proofErr w:type="spellStart"/>
      <w:r w:rsidRPr="003B4B3D">
        <w:rPr>
          <w:b w:val="0"/>
          <w:sz w:val="24"/>
          <w:szCs w:val="24"/>
        </w:rPr>
        <w:t>executie</w:t>
      </w:r>
      <w:proofErr w:type="spellEnd"/>
      <w:r w:rsidRPr="003B4B3D">
        <w:rPr>
          <w:b w:val="0"/>
          <w:sz w:val="24"/>
          <w:szCs w:val="24"/>
        </w:rPr>
        <w:t xml:space="preserve"> machete 3 </w:t>
      </w:r>
      <w:proofErr w:type="spellStart"/>
      <w:r w:rsidRPr="003B4B3D">
        <w:rPr>
          <w:b w:val="0"/>
          <w:sz w:val="24"/>
          <w:szCs w:val="24"/>
        </w:rPr>
        <w:t>zile</w:t>
      </w:r>
      <w:proofErr w:type="spellEnd"/>
      <w:r w:rsidRPr="003B4B3D">
        <w:rPr>
          <w:b w:val="0"/>
          <w:sz w:val="24"/>
          <w:szCs w:val="24"/>
        </w:rPr>
        <w:t xml:space="preserve"> </w:t>
      </w:r>
      <w:proofErr w:type="spellStart"/>
      <w:r w:rsidRPr="003B4B3D">
        <w:rPr>
          <w:b w:val="0"/>
          <w:sz w:val="24"/>
          <w:szCs w:val="24"/>
        </w:rPr>
        <w:t>lucratoare</w:t>
      </w:r>
      <w:proofErr w:type="spellEnd"/>
      <w:r w:rsidRPr="003B4B3D">
        <w:rPr>
          <w:b w:val="0"/>
          <w:sz w:val="24"/>
          <w:szCs w:val="24"/>
        </w:rPr>
        <w:t xml:space="preserve">, de la </w:t>
      </w:r>
      <w:proofErr w:type="spellStart"/>
      <w:r w:rsidRPr="003B4B3D">
        <w:rPr>
          <w:b w:val="0"/>
          <w:sz w:val="24"/>
          <w:szCs w:val="24"/>
        </w:rPr>
        <w:t>solicitarea</w:t>
      </w:r>
      <w:proofErr w:type="spellEnd"/>
      <w:r w:rsidRPr="003B4B3D">
        <w:rPr>
          <w:b w:val="0"/>
          <w:sz w:val="24"/>
          <w:szCs w:val="24"/>
        </w:rPr>
        <w:t xml:space="preserve"> </w:t>
      </w:r>
      <w:proofErr w:type="spellStart"/>
      <w:r w:rsidRPr="003B4B3D">
        <w:rPr>
          <w:b w:val="0"/>
          <w:sz w:val="24"/>
          <w:szCs w:val="24"/>
        </w:rPr>
        <w:t>autoritatii</w:t>
      </w:r>
      <w:proofErr w:type="spellEnd"/>
      <w:r w:rsidRPr="003B4B3D">
        <w:rPr>
          <w:b w:val="0"/>
          <w:sz w:val="24"/>
          <w:szCs w:val="24"/>
        </w:rPr>
        <w:t xml:space="preserve"> </w:t>
      </w:r>
      <w:proofErr w:type="spellStart"/>
      <w:proofErr w:type="gramStart"/>
      <w:r w:rsidRPr="003B4B3D">
        <w:rPr>
          <w:b w:val="0"/>
          <w:sz w:val="24"/>
          <w:szCs w:val="24"/>
        </w:rPr>
        <w:t>contractante</w:t>
      </w:r>
      <w:proofErr w:type="spellEnd"/>
      <w:r w:rsidRPr="003B4B3D">
        <w:rPr>
          <w:b w:val="0"/>
          <w:sz w:val="24"/>
          <w:szCs w:val="24"/>
        </w:rPr>
        <w:t xml:space="preserve"> )</w:t>
      </w:r>
      <w:proofErr w:type="gramEnd"/>
    </w:p>
    <w:p w:rsidR="00A233F3" w:rsidRPr="00A233F3" w:rsidRDefault="00A233F3" w:rsidP="00002DD9">
      <w:pPr>
        <w:pStyle w:val="BodyText"/>
        <w:spacing w:line="360" w:lineRule="auto"/>
        <w:jc w:val="both"/>
        <w:rPr>
          <w:sz w:val="24"/>
          <w:szCs w:val="24"/>
          <w:lang w:val="ro-RO"/>
        </w:rPr>
      </w:pPr>
      <w:bookmarkStart w:id="20" w:name="_Hlk202173030"/>
      <w:r w:rsidRPr="00A233F3">
        <w:rPr>
          <w:sz w:val="24"/>
          <w:szCs w:val="24"/>
          <w:lang w:val="ro-RO"/>
        </w:rPr>
        <w:t>1. COMUNICATE / ANUNȚURI DE PRESĂ</w:t>
      </w:r>
      <w:r w:rsidRPr="00A233F3">
        <w:rPr>
          <w:b w:val="0"/>
          <w:bCs w:val="0"/>
          <w:sz w:val="24"/>
          <w:szCs w:val="24"/>
          <w:lang w:val="ro-RO"/>
        </w:rPr>
        <w:t xml:space="preserve">  - </w:t>
      </w:r>
      <w:r w:rsidRPr="00A233F3">
        <w:rPr>
          <w:sz w:val="24"/>
          <w:szCs w:val="24"/>
          <w:lang w:val="ro-RO"/>
        </w:rPr>
        <w:t>2 comunicate (unul la inceputul proiectului si unul la sfarsitul proiectului)</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Publicarea unui comunicat de presă/anunț de presă la începutul și la finalizarea proiectului pe site-ul propriu al spitalului sau în orice alt mediu de comunicare cu vizibilitate mare pentru publicul larg (presă scrisă tipărită locală/regională/națională, publicății online etc).</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Pentru toate materialele destinate publicării în presă se vor folosi informațiile și elementele grafice obligatorii precizate mai jos:</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 sigla UE, sigla Guvernului României, sigla PS conform regulilor menționate în prezentul manual;</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 în corpul anunțului sau a comunicatului de presă trebuie să se regăsească următoarele elemente:</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       numele beneficiarului proiectului;</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       scopul / obiectivul general al proiectului;</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       rezultatele așteptate / finale în urmă implementării proiectului;</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     valoarea totală a proiectului, așa cum apare în contractul/ordinul de finanțare, precum și valoarea cofinanțării UE;</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       dată începerii și dată finalizării proiectului;</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       codul MySMIS/codul proiectului;</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 data și titlul comunicatului de presă, în partea de sus, date de contact pentru detalii în partea de jos a documentului (website, email, telefon, fax, adresa etc. după caz, în funcție de modalitatea prin care acesta dorește să fie contactat).</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Dacă nu se va putea</w:t>
      </w:r>
      <w:r w:rsidR="002B2542">
        <w:rPr>
          <w:b w:val="0"/>
          <w:bCs w:val="0"/>
          <w:sz w:val="24"/>
          <w:szCs w:val="24"/>
          <w:lang w:val="ro-RO"/>
        </w:rPr>
        <w:t xml:space="preserve">  </w:t>
      </w:r>
      <w:r w:rsidRPr="00A233F3">
        <w:rPr>
          <w:b w:val="0"/>
          <w:bCs w:val="0"/>
          <w:sz w:val="24"/>
          <w:szCs w:val="24"/>
          <w:lang w:val="ro-RO"/>
        </w:rPr>
        <w:t xml:space="preserve"> afișa textul integral, se va afișa cel puț</w:t>
      </w:r>
      <w:r w:rsidR="002B2542">
        <w:rPr>
          <w:b w:val="0"/>
          <w:bCs w:val="0"/>
          <w:sz w:val="24"/>
          <w:szCs w:val="24"/>
          <w:lang w:val="ro-RO"/>
        </w:rPr>
        <w:t>i</w:t>
      </w:r>
      <w:r w:rsidRPr="00A233F3">
        <w:rPr>
          <w:b w:val="0"/>
          <w:bCs w:val="0"/>
          <w:sz w:val="24"/>
          <w:szCs w:val="24"/>
          <w:lang w:val="ro-RO"/>
        </w:rPr>
        <w:t>n titlul în prima pagină, cu trimitere în pagină de interior unde se vor vizualiza logourile și conținutul comunicatului.</w:t>
      </w:r>
    </w:p>
    <w:p w:rsidR="00A233F3" w:rsidRPr="00A233F3" w:rsidRDefault="00A233F3" w:rsidP="00002DD9">
      <w:pPr>
        <w:pStyle w:val="BodyText"/>
        <w:spacing w:line="360" w:lineRule="auto"/>
        <w:jc w:val="both"/>
        <w:rPr>
          <w:sz w:val="24"/>
          <w:szCs w:val="24"/>
          <w:lang w:val="ro-RO"/>
        </w:rPr>
      </w:pPr>
      <w:r w:rsidRPr="00A233F3">
        <w:rPr>
          <w:sz w:val="24"/>
          <w:szCs w:val="24"/>
          <w:lang w:val="ro-RO"/>
        </w:rPr>
        <w:t xml:space="preserve">2. MATERIALE DE INFORMARE / COMUNICARE – </w:t>
      </w:r>
      <w:r w:rsidR="00833F55">
        <w:rPr>
          <w:sz w:val="24"/>
          <w:szCs w:val="24"/>
          <w:lang w:val="ro-RO"/>
        </w:rPr>
        <w:t>2</w:t>
      </w:r>
      <w:r w:rsidRPr="00002DD9">
        <w:rPr>
          <w:sz w:val="24"/>
          <w:szCs w:val="24"/>
          <w:lang w:val="ro-RO"/>
        </w:rPr>
        <w:t xml:space="preserve">50 </w:t>
      </w:r>
      <w:r w:rsidRPr="00002DD9">
        <w:rPr>
          <w:iCs/>
          <w:sz w:val="24"/>
          <w:szCs w:val="24"/>
          <w:lang w:val="ro-RO" w:bidi="ro-RO"/>
        </w:rPr>
        <w:t>Pliante / Brosuri informative</w:t>
      </w:r>
      <w:r w:rsidRPr="00A233F3">
        <w:rPr>
          <w:sz w:val="24"/>
          <w:szCs w:val="24"/>
          <w:lang w:val="ro-RO"/>
        </w:rPr>
        <w:t xml:space="preserve"> </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Materiale de informare/comunicare tipărite sau tiparibile sub formă digitală (pliante, rapoarte, broșuri de informare/ povești de succes, buletine informative, cărți etc.) ce vor avea pe prima copertă setul de însemne grafice obligatorii</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lastRenderedPageBreak/>
        <w:t>Pe ultima copertă se va plasa o casetă tehnică, ce va conține următoarele:</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 Titlul proiectului;</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 Editorul materialului (respectiv beneficiarul proiectului);</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 Dată publicării (luna și an).</w:t>
      </w:r>
    </w:p>
    <w:p w:rsidR="00A233F3" w:rsidRPr="00A233F3" w:rsidRDefault="00A233F3" w:rsidP="00002DD9">
      <w:pPr>
        <w:pStyle w:val="BodyText"/>
        <w:spacing w:line="360" w:lineRule="auto"/>
        <w:jc w:val="both"/>
        <w:rPr>
          <w:sz w:val="24"/>
          <w:szCs w:val="24"/>
          <w:lang w:val="ro-RO"/>
        </w:rPr>
      </w:pPr>
      <w:r w:rsidRPr="00A233F3">
        <w:rPr>
          <w:sz w:val="24"/>
          <w:szCs w:val="24"/>
          <w:lang w:val="ro-RO"/>
        </w:rPr>
        <w:t>3. AUTOCOLANTE / PLĂCUȚE</w:t>
      </w:r>
      <w:r w:rsidR="009D5F84">
        <w:rPr>
          <w:sz w:val="24"/>
          <w:szCs w:val="24"/>
          <w:lang w:val="ro-RO"/>
        </w:rPr>
        <w:t xml:space="preserve"> </w:t>
      </w:r>
      <w:r w:rsidR="00D10CA9">
        <w:rPr>
          <w:sz w:val="24"/>
          <w:szCs w:val="24"/>
          <w:lang w:val="ro-RO"/>
        </w:rPr>
        <w:t>-</w:t>
      </w:r>
      <w:r w:rsidR="009D5F84">
        <w:rPr>
          <w:sz w:val="24"/>
          <w:szCs w:val="24"/>
          <w:lang w:val="ro-RO"/>
        </w:rPr>
        <w:t xml:space="preserve"> 3</w:t>
      </w:r>
      <w:r w:rsidR="009D5F84" w:rsidRPr="00002DD9">
        <w:rPr>
          <w:sz w:val="24"/>
          <w:szCs w:val="24"/>
          <w:lang w:val="ro-RO"/>
        </w:rPr>
        <w:t>0</w:t>
      </w:r>
      <w:r w:rsidR="009D5F84" w:rsidRPr="00A233F3">
        <w:rPr>
          <w:sz w:val="24"/>
          <w:szCs w:val="24"/>
          <w:lang w:val="ro-RO"/>
        </w:rPr>
        <w:t xml:space="preserve"> - bucati.</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 xml:space="preserve">Proiectul propus vizează achiziționarea de echipamente </w:t>
      </w:r>
      <w:r w:rsidR="00B16C3D">
        <w:rPr>
          <w:b w:val="0"/>
          <w:bCs w:val="0"/>
          <w:sz w:val="24"/>
          <w:szCs w:val="24"/>
          <w:lang w:val="ro-RO"/>
        </w:rPr>
        <w:t>medicale</w:t>
      </w:r>
      <w:r w:rsidRPr="00A233F3">
        <w:rPr>
          <w:b w:val="0"/>
          <w:bCs w:val="0"/>
          <w:sz w:val="24"/>
          <w:szCs w:val="24"/>
          <w:lang w:val="ro-RO"/>
        </w:rPr>
        <w:t>. Astfel, se vor utiliza autocolante/plăcute pentru toate echipamentele , care vor fi plasate pe o parte vizibilă pentru public</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Dimensiune minimă ce va fi utilizată:</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 xml:space="preserve">- 150 x 150 mm, pe restul echipamentelor </w:t>
      </w:r>
      <w:r w:rsidR="00D10CA9">
        <w:rPr>
          <w:sz w:val="24"/>
          <w:szCs w:val="24"/>
          <w:lang w:val="ro-RO"/>
        </w:rPr>
        <w:t xml:space="preserve"> </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Amplasarea autocolantelor se va face doar doar pe obiecte a căror dimensiune minimă a carcasei permite acest lucru, iar autocolantele vor fi aplicate pe partea cea mai vizibilă pentru public</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Se va realiza un autocolant cu un design mai mare pentru echipamentele al căror suprafață de afișare permite acest lucru.</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Se va utiliza un autocolant sau o plăcuță, în funcție de caracteristicile tehnice ale echipamentului/utilajului achiziționat și se va avea în vedere necesitatea că autocolantul/plăcuță să fie vizibile pe toată durata de viață (ciclu funcțional) a acestuia/acesteia.</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În cazul în care autocolantul sau plăcută sunt deteriorate, acestea vor fi înlocuite în maximum 15 zile de la dată constatării a degradării acestora.</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Se va folosi emblemă UE în comunicare pentru a recunoaște sprijinul primit în cadrul programelor UE și această va fi afișată corect.</w:t>
      </w:r>
    </w:p>
    <w:p w:rsidR="00A233F3" w:rsidRPr="00A233F3" w:rsidRDefault="00A233F3" w:rsidP="00002DD9">
      <w:pPr>
        <w:pStyle w:val="BodyText"/>
        <w:spacing w:line="360" w:lineRule="auto"/>
        <w:jc w:val="both"/>
        <w:rPr>
          <w:sz w:val="24"/>
          <w:szCs w:val="24"/>
          <w:lang w:val="ro-RO"/>
        </w:rPr>
      </w:pPr>
      <w:r w:rsidRPr="00A233F3">
        <w:rPr>
          <w:sz w:val="24"/>
          <w:szCs w:val="24"/>
          <w:lang w:val="ro-RO"/>
        </w:rPr>
        <w:t xml:space="preserve">4. PANOURI </w:t>
      </w:r>
      <w:r w:rsidR="00EF16A9">
        <w:rPr>
          <w:sz w:val="24"/>
          <w:szCs w:val="24"/>
          <w:lang w:val="ro-RO"/>
        </w:rPr>
        <w:t>/</w:t>
      </w:r>
      <w:r w:rsidRPr="00A233F3">
        <w:rPr>
          <w:sz w:val="24"/>
          <w:szCs w:val="24"/>
          <w:lang w:val="ro-RO"/>
        </w:rPr>
        <w:t xml:space="preserve"> PLĂCI PERMANENTE</w:t>
      </w:r>
      <w:r w:rsidR="0040163B">
        <w:rPr>
          <w:sz w:val="24"/>
          <w:szCs w:val="24"/>
          <w:lang w:val="ro-RO"/>
        </w:rPr>
        <w:t xml:space="preserve"> - 1 buc</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Proiectul propus este finanțat din FEDR, are o valoare totală ce depășește 500.000 euro și implică investiții fizice - lucrări de reabilitare, modernizare și achiziționarea de echipamente. Astfel, se vor afișa, de la începerea implementării fizice a proiectului sau la instalarea echipamentelor, panouri sau plăci permanente, clar vizibile publicului, care vor conține emblemă UE în conformitate cu caracteristicile tehnice descrise MIV PS, precum și informații privind proiectul.</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Panourile/plăcile se vor amplasa într-un loc ușor vizibil publicului, la sediul proiectului/locația de implementare, din momentul instalării echipamentelor.</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Dimensiunile minime ale panourilor permanente vor fi: lățime 2000 mm x înălțime 2000 mm.</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Panourile/plăcile vor rămâne montate permanent (în conformitate cu ghidul COMMUNICATING COHESION POLICY ÎN 2021-2027 al CE).</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Dimensiunile panoului/plăcii vor fi alese astfel încât să permită persoanelor care sunt în trecere să poată citi informațiile și să înțeleagă natura proiectului.</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 xml:space="preserve">În ceea ce privește materialul din care trebuie confecționate panourile/plăcile, se va ține seama de caracterul </w:t>
      </w:r>
      <w:r w:rsidRPr="00A233F3">
        <w:rPr>
          <w:b w:val="0"/>
          <w:bCs w:val="0"/>
          <w:sz w:val="24"/>
          <w:szCs w:val="24"/>
          <w:lang w:val="ro-RO"/>
        </w:rPr>
        <w:lastRenderedPageBreak/>
        <w:t>permanent al panourilor/plăcilor: panourile/plăcile vor fi rezistente la intemperii, pentru a preveni înlocuirea lor frecventă și efectuarea astfel a unor cheltuieli suplimentare cu această componentă. Dacă acesta/aceasta se deteriorează din cauza unor factori externi (condiții meteo, vandalism etc.), se va înlocui</w:t>
      </w:r>
      <w:r w:rsidR="00175E55">
        <w:rPr>
          <w:b w:val="0"/>
          <w:bCs w:val="0"/>
          <w:sz w:val="24"/>
          <w:szCs w:val="24"/>
          <w:lang w:val="ro-RO"/>
        </w:rPr>
        <w:t>,pe cheltuiala ofertantului,</w:t>
      </w:r>
      <w:r w:rsidRPr="00A233F3">
        <w:rPr>
          <w:b w:val="0"/>
          <w:bCs w:val="0"/>
          <w:sz w:val="24"/>
          <w:szCs w:val="24"/>
          <w:lang w:val="ro-RO"/>
        </w:rPr>
        <w:t xml:space="preserve"> în maximum 30 zile lucrătoare din momentul constatării deteriorării.</w:t>
      </w:r>
    </w:p>
    <w:p w:rsidR="00A233F3" w:rsidRPr="00A233F3" w:rsidRDefault="00A233F3" w:rsidP="00002DD9">
      <w:pPr>
        <w:pStyle w:val="BodyText"/>
        <w:spacing w:line="360" w:lineRule="auto"/>
        <w:jc w:val="both"/>
        <w:rPr>
          <w:b w:val="0"/>
          <w:bCs w:val="0"/>
          <w:sz w:val="24"/>
          <w:szCs w:val="24"/>
          <w:lang w:val="ro-RO"/>
        </w:rPr>
      </w:pPr>
      <w:r w:rsidRPr="00A233F3">
        <w:rPr>
          <w:b w:val="0"/>
          <w:bCs w:val="0"/>
          <w:sz w:val="24"/>
          <w:szCs w:val="24"/>
          <w:lang w:val="ro-RO"/>
        </w:rPr>
        <w:t>Următoarele elemente vor fi incluse obligatoriu pe panou/placă:</w:t>
      </w:r>
    </w:p>
    <w:p w:rsidR="00A233F3" w:rsidRPr="00A233F3" w:rsidRDefault="00A233F3" w:rsidP="00002DD9">
      <w:pPr>
        <w:pStyle w:val="BodyText"/>
        <w:spacing w:line="360" w:lineRule="auto"/>
        <w:jc w:val="both"/>
        <w:rPr>
          <w:b w:val="0"/>
          <w:bCs w:val="0"/>
          <w:sz w:val="24"/>
          <w:szCs w:val="24"/>
          <w:u w:val="single"/>
          <w:lang w:val="ro-RO"/>
        </w:rPr>
      </w:pPr>
      <w:r w:rsidRPr="00A233F3">
        <w:rPr>
          <w:b w:val="0"/>
          <w:bCs w:val="0"/>
          <w:sz w:val="24"/>
          <w:szCs w:val="24"/>
          <w:u w:val="single"/>
          <w:lang w:val="ro-RO"/>
        </w:rPr>
        <w:t>a) Emblemă UE, însoțită obligatoriu de declarația de finanțare, cu caracteristicile descrise mai sus, în capitolul Setul obligatoriu de însemne grafice;</w:t>
      </w:r>
    </w:p>
    <w:p w:rsidR="00A233F3" w:rsidRPr="00A233F3" w:rsidRDefault="00A233F3" w:rsidP="00002DD9">
      <w:pPr>
        <w:pStyle w:val="BodyText"/>
        <w:spacing w:line="360" w:lineRule="auto"/>
        <w:jc w:val="both"/>
        <w:rPr>
          <w:b w:val="0"/>
          <w:bCs w:val="0"/>
          <w:sz w:val="24"/>
          <w:szCs w:val="24"/>
          <w:u w:val="single"/>
          <w:lang w:val="ro-RO"/>
        </w:rPr>
      </w:pPr>
      <w:r w:rsidRPr="00A233F3">
        <w:rPr>
          <w:b w:val="0"/>
          <w:bCs w:val="0"/>
          <w:sz w:val="24"/>
          <w:szCs w:val="24"/>
          <w:u w:val="single"/>
          <w:lang w:val="ro-RO"/>
        </w:rPr>
        <w:t>b) Sigla Guvernului României;</w:t>
      </w:r>
    </w:p>
    <w:p w:rsidR="00A233F3" w:rsidRPr="00A233F3" w:rsidRDefault="00A233F3" w:rsidP="00002DD9">
      <w:pPr>
        <w:pStyle w:val="BodyText"/>
        <w:spacing w:line="360" w:lineRule="auto"/>
        <w:jc w:val="both"/>
        <w:rPr>
          <w:b w:val="0"/>
          <w:bCs w:val="0"/>
          <w:sz w:val="24"/>
          <w:szCs w:val="24"/>
          <w:u w:val="single"/>
          <w:lang w:val="ro-RO"/>
        </w:rPr>
      </w:pPr>
      <w:r w:rsidRPr="00A233F3">
        <w:rPr>
          <w:b w:val="0"/>
          <w:bCs w:val="0"/>
          <w:sz w:val="24"/>
          <w:szCs w:val="24"/>
          <w:u w:val="single"/>
          <w:lang w:val="ro-RO"/>
        </w:rPr>
        <w:t>c) Sigla Programului Sănătate;</w:t>
      </w:r>
    </w:p>
    <w:p w:rsidR="00A233F3" w:rsidRPr="00A233F3" w:rsidRDefault="00A233F3" w:rsidP="00002DD9">
      <w:pPr>
        <w:pStyle w:val="BodyText"/>
        <w:spacing w:line="360" w:lineRule="auto"/>
        <w:jc w:val="both"/>
        <w:rPr>
          <w:b w:val="0"/>
          <w:bCs w:val="0"/>
          <w:sz w:val="24"/>
          <w:szCs w:val="24"/>
          <w:u w:val="single"/>
          <w:lang w:val="ro-RO"/>
        </w:rPr>
      </w:pPr>
      <w:r w:rsidRPr="00A233F3">
        <w:rPr>
          <w:b w:val="0"/>
          <w:bCs w:val="0"/>
          <w:sz w:val="24"/>
          <w:szCs w:val="24"/>
          <w:u w:val="single"/>
          <w:lang w:val="ro-RO"/>
        </w:rPr>
        <w:t>d) Titlul proiectului (dacă este foarte lung, se recomandă a se sintetiza în circa 60 de caractere). Dacă proiectul cuprinde mai multe investiții se va putea utiliza și denumirea investiției punctuale, sub titlul proiectului;</w:t>
      </w:r>
    </w:p>
    <w:p w:rsidR="00A233F3" w:rsidRPr="00A233F3" w:rsidRDefault="00A233F3" w:rsidP="00002DD9">
      <w:pPr>
        <w:pStyle w:val="BodyText"/>
        <w:spacing w:line="360" w:lineRule="auto"/>
        <w:jc w:val="both"/>
        <w:rPr>
          <w:b w:val="0"/>
          <w:bCs w:val="0"/>
          <w:sz w:val="24"/>
          <w:szCs w:val="24"/>
          <w:u w:val="single"/>
          <w:lang w:val="ro-RO"/>
        </w:rPr>
      </w:pPr>
      <w:r w:rsidRPr="00A233F3">
        <w:rPr>
          <w:b w:val="0"/>
          <w:bCs w:val="0"/>
          <w:sz w:val="24"/>
          <w:szCs w:val="24"/>
          <w:u w:val="single"/>
          <w:lang w:val="ro-RO"/>
        </w:rPr>
        <w:t>e) Obiectivul principal al proiectului (dacă are un text mai lung, se recomandă a se face un rezumat care să aibă circa 200-400 de caractere);</w:t>
      </w:r>
    </w:p>
    <w:p w:rsidR="00A233F3" w:rsidRPr="00A233F3" w:rsidRDefault="00A233F3" w:rsidP="00002DD9">
      <w:pPr>
        <w:pStyle w:val="BodyText"/>
        <w:spacing w:line="360" w:lineRule="auto"/>
        <w:jc w:val="both"/>
        <w:rPr>
          <w:b w:val="0"/>
          <w:bCs w:val="0"/>
          <w:sz w:val="24"/>
          <w:szCs w:val="24"/>
          <w:u w:val="single"/>
          <w:lang w:val="ro-RO"/>
        </w:rPr>
      </w:pPr>
      <w:r w:rsidRPr="00A233F3">
        <w:rPr>
          <w:b w:val="0"/>
          <w:bCs w:val="0"/>
          <w:sz w:val="24"/>
          <w:szCs w:val="24"/>
          <w:u w:val="single"/>
          <w:lang w:val="ro-RO"/>
        </w:rPr>
        <w:t>f) Numele beneficiarului ;</w:t>
      </w:r>
    </w:p>
    <w:p w:rsidR="00A233F3" w:rsidRPr="00A233F3" w:rsidRDefault="00A233F3" w:rsidP="00002DD9">
      <w:pPr>
        <w:pStyle w:val="BodyText"/>
        <w:spacing w:line="360" w:lineRule="auto"/>
        <w:jc w:val="both"/>
        <w:rPr>
          <w:b w:val="0"/>
          <w:bCs w:val="0"/>
          <w:sz w:val="24"/>
          <w:szCs w:val="24"/>
          <w:u w:val="single"/>
          <w:lang w:val="ro-RO"/>
        </w:rPr>
      </w:pPr>
      <w:r w:rsidRPr="00A233F3">
        <w:rPr>
          <w:b w:val="0"/>
          <w:bCs w:val="0"/>
          <w:sz w:val="24"/>
          <w:szCs w:val="24"/>
          <w:u w:val="single"/>
          <w:lang w:val="ro-RO"/>
        </w:rPr>
        <w:t>g) Valoarea totală a proiectului, precum și valoarea cofinanțării UE.</w:t>
      </w:r>
    </w:p>
    <w:bookmarkEnd w:id="20"/>
    <w:p w:rsidR="00A233F3" w:rsidRDefault="00A233F3" w:rsidP="00A233F3">
      <w:pPr>
        <w:pStyle w:val="BodyText"/>
        <w:spacing w:line="360" w:lineRule="auto"/>
        <w:jc w:val="both"/>
      </w:pPr>
    </w:p>
    <w:p w:rsidR="00095C55" w:rsidRPr="00002DD9" w:rsidRDefault="0023430F" w:rsidP="00D10CA9">
      <w:pPr>
        <w:pStyle w:val="BodyText"/>
        <w:spacing w:line="360" w:lineRule="auto"/>
        <w:jc w:val="both"/>
        <w:rPr>
          <w:iCs/>
          <w:sz w:val="24"/>
          <w:szCs w:val="24"/>
          <w:lang w:val="ro-RO" w:bidi="ro-RO"/>
        </w:rPr>
      </w:pPr>
      <w:r>
        <w:t xml:space="preserve"> </w:t>
      </w:r>
      <w:r w:rsidRPr="00002DD9">
        <w:rPr>
          <w:iCs/>
          <w:sz w:val="24"/>
          <w:szCs w:val="24"/>
          <w:lang w:val="ro-RO" w:bidi="ro-RO"/>
        </w:rPr>
        <w:t>DOCUMENTE NECESARE:</w:t>
      </w:r>
    </w:p>
    <w:p w:rsidR="002512BD" w:rsidRDefault="002512BD" w:rsidP="00A233F3">
      <w:pPr>
        <w:pStyle w:val="BodyText"/>
        <w:numPr>
          <w:ilvl w:val="0"/>
          <w:numId w:val="18"/>
        </w:numPr>
        <w:spacing w:line="360" w:lineRule="auto"/>
        <w:jc w:val="both"/>
        <w:rPr>
          <w:b w:val="0"/>
          <w:bCs w:val="0"/>
          <w:iCs/>
          <w:sz w:val="24"/>
          <w:szCs w:val="24"/>
          <w:lang w:val="ro-RO" w:bidi="ro-RO"/>
        </w:rPr>
      </w:pPr>
      <w:r>
        <w:rPr>
          <w:b w:val="0"/>
          <w:bCs w:val="0"/>
          <w:iCs/>
          <w:sz w:val="24"/>
          <w:szCs w:val="24"/>
          <w:lang w:val="ro-RO" w:bidi="ro-RO"/>
        </w:rPr>
        <w:t xml:space="preserve">Informatii generale – formular 1 </w:t>
      </w:r>
    </w:p>
    <w:p w:rsidR="00A233F3" w:rsidRPr="00002DD9" w:rsidRDefault="00A233F3" w:rsidP="00A233F3">
      <w:pPr>
        <w:pStyle w:val="BodyText"/>
        <w:numPr>
          <w:ilvl w:val="0"/>
          <w:numId w:val="18"/>
        </w:numPr>
        <w:spacing w:line="360" w:lineRule="auto"/>
        <w:jc w:val="both"/>
        <w:rPr>
          <w:b w:val="0"/>
          <w:bCs w:val="0"/>
          <w:iCs/>
          <w:sz w:val="24"/>
          <w:szCs w:val="24"/>
          <w:lang w:val="ro-RO" w:bidi="ro-RO"/>
        </w:rPr>
      </w:pPr>
      <w:r w:rsidRPr="00002DD9">
        <w:rPr>
          <w:b w:val="0"/>
          <w:bCs w:val="0"/>
          <w:iCs/>
          <w:sz w:val="24"/>
          <w:szCs w:val="24"/>
          <w:lang w:val="ro-RO" w:bidi="ro-RO"/>
        </w:rPr>
        <w:t>Certificat Constator ONRC</w:t>
      </w:r>
    </w:p>
    <w:p w:rsidR="002512BD" w:rsidRPr="00002DD9" w:rsidRDefault="002512BD" w:rsidP="002512BD">
      <w:pPr>
        <w:pStyle w:val="BodyText"/>
        <w:numPr>
          <w:ilvl w:val="0"/>
          <w:numId w:val="18"/>
        </w:numPr>
        <w:spacing w:line="360" w:lineRule="auto"/>
        <w:jc w:val="both"/>
        <w:rPr>
          <w:b w:val="0"/>
          <w:bCs w:val="0"/>
          <w:iCs/>
          <w:sz w:val="24"/>
          <w:szCs w:val="24"/>
          <w:lang w:val="ro-RO" w:bidi="ro-RO"/>
        </w:rPr>
      </w:pPr>
      <w:r>
        <w:rPr>
          <w:b w:val="0"/>
          <w:bCs w:val="0"/>
          <w:iCs/>
          <w:sz w:val="24"/>
          <w:szCs w:val="24"/>
          <w:lang w:val="ro-RO" w:bidi="ro-RO"/>
        </w:rPr>
        <w:t>Certificat furnizare info</w:t>
      </w:r>
      <w:r w:rsidRPr="00002DD9">
        <w:rPr>
          <w:b w:val="0"/>
          <w:bCs w:val="0"/>
          <w:iCs/>
          <w:sz w:val="24"/>
          <w:szCs w:val="24"/>
          <w:lang w:val="ro-RO" w:bidi="ro-RO"/>
        </w:rPr>
        <w:t>r</w:t>
      </w:r>
      <w:r>
        <w:rPr>
          <w:b w:val="0"/>
          <w:bCs w:val="0"/>
          <w:iCs/>
          <w:sz w:val="24"/>
          <w:szCs w:val="24"/>
          <w:lang w:val="ro-RO" w:bidi="ro-RO"/>
        </w:rPr>
        <w:t>ma</w:t>
      </w:r>
      <w:r w:rsidRPr="00002DD9">
        <w:rPr>
          <w:b w:val="0"/>
          <w:bCs w:val="0"/>
          <w:iCs/>
          <w:sz w:val="24"/>
          <w:szCs w:val="24"/>
          <w:lang w:val="ro-RO" w:bidi="ro-RO"/>
        </w:rPr>
        <w:t>tii beneficiar Real</w:t>
      </w:r>
      <w:r>
        <w:rPr>
          <w:b w:val="0"/>
          <w:bCs w:val="0"/>
          <w:iCs/>
          <w:sz w:val="24"/>
          <w:szCs w:val="24"/>
          <w:lang w:val="ro-RO" w:bidi="ro-RO"/>
        </w:rPr>
        <w:t xml:space="preserve">  </w:t>
      </w:r>
    </w:p>
    <w:p w:rsidR="00A233F3" w:rsidRPr="00002DD9" w:rsidRDefault="00A233F3" w:rsidP="00A233F3">
      <w:pPr>
        <w:pStyle w:val="BodyText"/>
        <w:numPr>
          <w:ilvl w:val="0"/>
          <w:numId w:val="18"/>
        </w:numPr>
        <w:spacing w:line="360" w:lineRule="auto"/>
        <w:jc w:val="both"/>
        <w:rPr>
          <w:b w:val="0"/>
          <w:bCs w:val="0"/>
          <w:iCs/>
          <w:sz w:val="24"/>
          <w:szCs w:val="24"/>
          <w:lang w:val="ro-RO" w:bidi="ro-RO"/>
        </w:rPr>
      </w:pPr>
      <w:r w:rsidRPr="00002DD9">
        <w:rPr>
          <w:b w:val="0"/>
          <w:bCs w:val="0"/>
          <w:iCs/>
          <w:sz w:val="24"/>
          <w:szCs w:val="24"/>
          <w:lang w:val="ro-RO" w:bidi="ro-RO"/>
        </w:rPr>
        <w:t>Declarația privind neîncadrarea în situațiile prevăzute la art. 61 privind conflictul de interese din Regulamentul 2018/1046 al Parlamentului European și al Consiliului din 18 iulie 2018 privind normele financiare aplicabile bugetului general al Uniunii –</w:t>
      </w:r>
      <w:r w:rsidR="002512BD">
        <w:rPr>
          <w:b w:val="0"/>
          <w:bCs w:val="0"/>
          <w:iCs/>
          <w:sz w:val="24"/>
          <w:szCs w:val="24"/>
          <w:lang w:val="ro-RO" w:bidi="ro-RO"/>
        </w:rPr>
        <w:t xml:space="preserve">Formular 2 </w:t>
      </w:r>
    </w:p>
    <w:p w:rsidR="00002DD9" w:rsidRPr="00002DD9" w:rsidRDefault="00002DD9" w:rsidP="00002DD9">
      <w:pPr>
        <w:pStyle w:val="BodyText"/>
        <w:numPr>
          <w:ilvl w:val="0"/>
          <w:numId w:val="18"/>
        </w:numPr>
        <w:spacing w:line="360" w:lineRule="auto"/>
        <w:jc w:val="both"/>
        <w:rPr>
          <w:b w:val="0"/>
          <w:bCs w:val="0"/>
          <w:iCs/>
          <w:sz w:val="24"/>
          <w:szCs w:val="24"/>
          <w:lang w:val="ro-RO" w:bidi="ro-RO"/>
        </w:rPr>
      </w:pPr>
      <w:r w:rsidRPr="00002DD9">
        <w:rPr>
          <w:b w:val="0"/>
          <w:bCs w:val="0"/>
          <w:iCs/>
          <w:sz w:val="24"/>
          <w:szCs w:val="24"/>
          <w:lang w:val="ro-RO" w:bidi="ro-RO"/>
        </w:rPr>
        <w:t>Oferta tehnică si financiară</w:t>
      </w:r>
      <w:r w:rsidR="00175E55">
        <w:rPr>
          <w:b w:val="0"/>
          <w:bCs w:val="0"/>
          <w:iCs/>
          <w:sz w:val="24"/>
          <w:szCs w:val="24"/>
          <w:lang w:val="ro-RO" w:bidi="ro-RO"/>
        </w:rPr>
        <w:t xml:space="preserve"> ( oferta financiara se va detalia pe tip de produs )</w:t>
      </w:r>
    </w:p>
    <w:p w:rsidR="00175E55" w:rsidRDefault="0023430F" w:rsidP="0023430F">
      <w:pPr>
        <w:pStyle w:val="BodyText"/>
        <w:numPr>
          <w:ilvl w:val="0"/>
          <w:numId w:val="18"/>
        </w:numPr>
        <w:spacing w:line="360" w:lineRule="auto"/>
        <w:jc w:val="both"/>
        <w:rPr>
          <w:b w:val="0"/>
          <w:bCs w:val="0"/>
          <w:iCs/>
          <w:sz w:val="24"/>
          <w:szCs w:val="24"/>
          <w:lang w:val="ro-RO" w:bidi="ro-RO"/>
        </w:rPr>
      </w:pPr>
      <w:r>
        <w:rPr>
          <w:b w:val="0"/>
          <w:bCs w:val="0"/>
          <w:iCs/>
          <w:sz w:val="24"/>
          <w:szCs w:val="24"/>
          <w:lang w:val="ro-RO" w:bidi="ro-RO"/>
        </w:rPr>
        <w:t xml:space="preserve">Contract </w:t>
      </w:r>
    </w:p>
    <w:p w:rsidR="00175E55" w:rsidRPr="0023430F" w:rsidRDefault="0023430F" w:rsidP="00175E55">
      <w:pPr>
        <w:pStyle w:val="BodyText"/>
        <w:spacing w:line="360" w:lineRule="auto"/>
        <w:ind w:left="360"/>
        <w:jc w:val="both"/>
        <w:rPr>
          <w:bCs w:val="0"/>
          <w:i/>
          <w:iCs/>
          <w:color w:val="FF0000"/>
          <w:sz w:val="24"/>
          <w:szCs w:val="24"/>
          <w:lang w:val="ro-RO" w:bidi="ro-RO"/>
        </w:rPr>
      </w:pPr>
      <w:r w:rsidRPr="0023430F">
        <w:rPr>
          <w:bCs w:val="0"/>
          <w:iCs/>
          <w:sz w:val="24"/>
          <w:szCs w:val="24"/>
          <w:lang w:val="ro-RO" w:bidi="ro-RO"/>
        </w:rPr>
        <w:t>TERMEN DEPUNERE</w:t>
      </w:r>
      <w:r>
        <w:rPr>
          <w:b w:val="0"/>
          <w:bCs w:val="0"/>
          <w:iCs/>
          <w:sz w:val="24"/>
          <w:szCs w:val="24"/>
          <w:lang w:val="ro-RO" w:bidi="ro-RO"/>
        </w:rPr>
        <w:t xml:space="preserve"> </w:t>
      </w:r>
      <w:r w:rsidRPr="0023430F">
        <w:rPr>
          <w:bCs w:val="0"/>
          <w:iCs/>
          <w:sz w:val="24"/>
          <w:szCs w:val="24"/>
          <w:lang w:val="ro-RO" w:bidi="ro-RO"/>
        </w:rPr>
        <w:t>OFERTA</w:t>
      </w:r>
      <w:r>
        <w:rPr>
          <w:b w:val="0"/>
          <w:bCs w:val="0"/>
          <w:iCs/>
          <w:sz w:val="24"/>
          <w:szCs w:val="24"/>
          <w:lang w:val="ro-RO" w:bidi="ro-RO"/>
        </w:rPr>
        <w:t xml:space="preserve"> </w:t>
      </w:r>
      <w:r w:rsidR="00175E55">
        <w:rPr>
          <w:b w:val="0"/>
          <w:bCs w:val="0"/>
          <w:iCs/>
          <w:sz w:val="24"/>
          <w:szCs w:val="24"/>
          <w:lang w:val="ro-RO" w:bidi="ro-RO"/>
        </w:rPr>
        <w:t xml:space="preserve">: Oferta se va încarca  pe catalog electronic SEAP : 2 zile de la publicare anunt publicitar , cu denumirea </w:t>
      </w:r>
      <w:r w:rsidR="00175E55" w:rsidRPr="0023430F">
        <w:rPr>
          <w:bCs w:val="0"/>
          <w:i/>
          <w:iCs/>
          <w:color w:val="FF0000"/>
          <w:sz w:val="24"/>
          <w:szCs w:val="24"/>
          <w:lang w:val="ro-RO" w:bidi="ro-RO"/>
        </w:rPr>
        <w:t>SERVICII DE INFORMARE SI PUBLICITATE PROIECT DOTARE AMBULATORIU</w:t>
      </w:r>
      <w:r>
        <w:rPr>
          <w:bCs w:val="0"/>
          <w:i/>
          <w:iCs/>
          <w:color w:val="FF0000"/>
          <w:sz w:val="24"/>
          <w:szCs w:val="24"/>
          <w:lang w:val="ro-RO" w:bidi="ro-RO"/>
        </w:rPr>
        <w:t xml:space="preserve"> </w:t>
      </w:r>
      <w:r w:rsidR="00175E55" w:rsidRPr="0023430F">
        <w:rPr>
          <w:bCs w:val="0"/>
          <w:i/>
          <w:iCs/>
          <w:color w:val="FF0000"/>
          <w:sz w:val="24"/>
          <w:szCs w:val="24"/>
          <w:lang w:val="ro-RO" w:bidi="ro-RO"/>
        </w:rPr>
        <w:t>:</w:t>
      </w:r>
    </w:p>
    <w:p w:rsidR="00002DD9" w:rsidRDefault="00175E55" w:rsidP="00175E55">
      <w:pPr>
        <w:pStyle w:val="BodyText"/>
        <w:spacing w:line="360" w:lineRule="auto"/>
        <w:ind w:left="360"/>
        <w:jc w:val="both"/>
        <w:rPr>
          <w:b w:val="0"/>
          <w:bCs w:val="0"/>
          <w:iCs/>
          <w:sz w:val="24"/>
          <w:szCs w:val="24"/>
          <w:lang w:val="ro-RO" w:bidi="ro-RO"/>
        </w:rPr>
      </w:pPr>
      <w:r>
        <w:rPr>
          <w:b w:val="0"/>
          <w:bCs w:val="0"/>
          <w:iCs/>
          <w:sz w:val="24"/>
          <w:szCs w:val="24"/>
          <w:lang w:val="ro-RO" w:bidi="ro-RO"/>
        </w:rPr>
        <w:t>Docu</w:t>
      </w:r>
      <w:r w:rsidR="0023430F">
        <w:rPr>
          <w:b w:val="0"/>
          <w:bCs w:val="0"/>
          <w:iCs/>
          <w:sz w:val="24"/>
          <w:szCs w:val="24"/>
          <w:lang w:val="ro-RO" w:bidi="ro-RO"/>
        </w:rPr>
        <w:t xml:space="preserve">mentele se incarca in atasamentul din SEAP </w:t>
      </w:r>
      <w:r>
        <w:rPr>
          <w:b w:val="0"/>
          <w:bCs w:val="0"/>
          <w:iCs/>
          <w:sz w:val="24"/>
          <w:szCs w:val="24"/>
          <w:lang w:val="ro-RO" w:bidi="ro-RO"/>
        </w:rPr>
        <w:t xml:space="preserve">sau se transmit email: </w:t>
      </w:r>
      <w:r w:rsidR="00DF6788">
        <w:fldChar w:fldCharType="begin"/>
      </w:r>
      <w:r w:rsidR="00DF6788">
        <w:instrText>HYPERLINK "mailto:spitalcfgl@yahoo.com"</w:instrText>
      </w:r>
      <w:r w:rsidR="00DF6788">
        <w:fldChar w:fldCharType="separate"/>
      </w:r>
      <w:r w:rsidRPr="0094266B">
        <w:rPr>
          <w:rStyle w:val="Hyperlink"/>
          <w:b w:val="0"/>
          <w:bCs w:val="0"/>
          <w:iCs/>
          <w:sz w:val="24"/>
          <w:szCs w:val="24"/>
          <w:lang w:val="ro-RO" w:bidi="ro-RO"/>
        </w:rPr>
        <w:t>spitalcfgl@yahoo.com</w:t>
      </w:r>
      <w:r w:rsidR="00DF6788">
        <w:fldChar w:fldCharType="end"/>
      </w:r>
      <w:r>
        <w:rPr>
          <w:b w:val="0"/>
          <w:bCs w:val="0"/>
          <w:iCs/>
          <w:sz w:val="24"/>
          <w:szCs w:val="24"/>
          <w:lang w:val="ro-RO" w:bidi="ro-RO"/>
        </w:rPr>
        <w:t xml:space="preserve"> / sediul spitalului General CF Galati: - secretariat  cu specificatia numarului de referinta din catalogul SEAP </w:t>
      </w:r>
    </w:p>
    <w:p w:rsidR="00002DD9" w:rsidRPr="0023430F" w:rsidRDefault="0086693A" w:rsidP="0023430F">
      <w:pPr>
        <w:pStyle w:val="BodyText"/>
        <w:spacing w:line="360" w:lineRule="auto"/>
        <w:jc w:val="both"/>
        <w:rPr>
          <w:bCs w:val="0"/>
          <w:iCs/>
          <w:sz w:val="24"/>
          <w:szCs w:val="24"/>
          <w:lang w:val="ro-RO" w:bidi="ro-RO"/>
        </w:rPr>
      </w:pPr>
      <w:r>
        <w:rPr>
          <w:bCs w:val="0"/>
          <w:iCs/>
          <w:sz w:val="24"/>
          <w:szCs w:val="24"/>
          <w:lang w:val="ro-RO" w:bidi="ro-RO"/>
        </w:rPr>
        <w:t xml:space="preserve">     </w:t>
      </w:r>
      <w:r w:rsidR="0023430F" w:rsidRPr="0023430F">
        <w:rPr>
          <w:bCs w:val="0"/>
          <w:iCs/>
          <w:sz w:val="24"/>
          <w:szCs w:val="24"/>
          <w:lang w:val="ro-RO" w:bidi="ro-RO"/>
        </w:rPr>
        <w:t>MENȚIUNI FINALE</w:t>
      </w:r>
    </w:p>
    <w:p w:rsidR="00095C55" w:rsidRPr="00002DD9" w:rsidRDefault="00002DD9" w:rsidP="00364C93">
      <w:pPr>
        <w:pStyle w:val="BodyText"/>
        <w:spacing w:line="360" w:lineRule="auto"/>
        <w:ind w:firstLine="360"/>
        <w:jc w:val="both"/>
        <w:rPr>
          <w:b w:val="0"/>
          <w:bCs w:val="0"/>
          <w:sz w:val="24"/>
          <w:szCs w:val="24"/>
          <w:lang w:val="it-IT" w:bidi="ro-RO"/>
        </w:rPr>
      </w:pPr>
      <w:r w:rsidRPr="00002DD9">
        <w:rPr>
          <w:b w:val="0"/>
          <w:bCs w:val="0"/>
          <w:sz w:val="24"/>
          <w:szCs w:val="24"/>
          <w:lang w:val="it-IT" w:bidi="ro-RO"/>
        </w:rPr>
        <w:t xml:space="preserve">Implementarea va fi de la </w:t>
      </w:r>
      <w:r w:rsidR="0040163B">
        <w:rPr>
          <w:b w:val="0"/>
          <w:bCs w:val="0"/>
          <w:sz w:val="24"/>
          <w:szCs w:val="24"/>
          <w:lang w:val="it-IT" w:bidi="ro-RO"/>
        </w:rPr>
        <w:t>s</w:t>
      </w:r>
      <w:r w:rsidRPr="00002DD9">
        <w:rPr>
          <w:b w:val="0"/>
          <w:bCs w:val="0"/>
          <w:sz w:val="24"/>
          <w:szCs w:val="24"/>
          <w:lang w:val="it-IT" w:bidi="ro-RO"/>
        </w:rPr>
        <w:t>emnarea contractulu</w:t>
      </w:r>
      <w:r w:rsidR="002512BD">
        <w:rPr>
          <w:b w:val="0"/>
          <w:bCs w:val="0"/>
          <w:sz w:val="24"/>
          <w:szCs w:val="24"/>
          <w:lang w:val="it-IT" w:bidi="ro-RO"/>
        </w:rPr>
        <w:t>i</w:t>
      </w:r>
      <w:r w:rsidRPr="00002DD9">
        <w:rPr>
          <w:b w:val="0"/>
          <w:bCs w:val="0"/>
          <w:sz w:val="24"/>
          <w:szCs w:val="24"/>
          <w:lang w:val="it-IT" w:bidi="ro-RO"/>
        </w:rPr>
        <w:t xml:space="preserve"> de achiziție p</w:t>
      </w:r>
      <w:r w:rsidR="002512BD">
        <w:rPr>
          <w:b w:val="0"/>
          <w:bCs w:val="0"/>
          <w:sz w:val="24"/>
          <w:szCs w:val="24"/>
          <w:lang w:val="it-IT" w:bidi="ro-RO"/>
        </w:rPr>
        <w:t>ână</w:t>
      </w:r>
      <w:r w:rsidRPr="00002DD9">
        <w:rPr>
          <w:b w:val="0"/>
          <w:bCs w:val="0"/>
          <w:sz w:val="24"/>
          <w:szCs w:val="24"/>
          <w:lang w:val="it-IT" w:bidi="ro-RO"/>
        </w:rPr>
        <w:t xml:space="preserve"> la finalizarea proiectului, în baza comenzii ferme emise de beneficiar.</w:t>
      </w:r>
    </w:p>
    <w:p w:rsidR="00002DD9" w:rsidRDefault="0086693A" w:rsidP="00364C93">
      <w:pPr>
        <w:pStyle w:val="BodyText"/>
        <w:spacing w:line="360" w:lineRule="auto"/>
        <w:ind w:firstLine="360"/>
        <w:jc w:val="both"/>
        <w:rPr>
          <w:b w:val="0"/>
          <w:bCs w:val="0"/>
          <w:sz w:val="24"/>
          <w:szCs w:val="24"/>
          <w:lang w:val="it-IT" w:bidi="ro-RO"/>
        </w:rPr>
      </w:pPr>
      <w:r w:rsidRPr="0086693A">
        <w:rPr>
          <w:bCs w:val="0"/>
          <w:sz w:val="24"/>
          <w:szCs w:val="24"/>
          <w:lang w:val="it-IT" w:bidi="ro-RO"/>
        </w:rPr>
        <w:t>TERMENUL DE LIVRARE</w:t>
      </w:r>
      <w:r>
        <w:rPr>
          <w:b w:val="0"/>
          <w:bCs w:val="0"/>
          <w:sz w:val="24"/>
          <w:szCs w:val="24"/>
          <w:lang w:val="it-IT" w:bidi="ro-RO"/>
        </w:rPr>
        <w:t xml:space="preserve"> </w:t>
      </w:r>
      <w:r w:rsidR="00545210">
        <w:rPr>
          <w:b w:val="0"/>
          <w:bCs w:val="0"/>
          <w:sz w:val="24"/>
          <w:szCs w:val="24"/>
          <w:lang w:val="it-IT" w:bidi="ro-RO"/>
        </w:rPr>
        <w:t>al serviciilor /</w:t>
      </w:r>
      <w:r w:rsidR="00002DD9" w:rsidRPr="00002DD9">
        <w:rPr>
          <w:b w:val="0"/>
          <w:bCs w:val="0"/>
          <w:sz w:val="24"/>
          <w:szCs w:val="24"/>
          <w:lang w:val="it-IT" w:bidi="ro-RO"/>
        </w:rPr>
        <w:t>produselor e</w:t>
      </w:r>
      <w:r w:rsidR="0040163B">
        <w:rPr>
          <w:b w:val="0"/>
          <w:bCs w:val="0"/>
          <w:sz w:val="24"/>
          <w:szCs w:val="24"/>
          <w:lang w:val="it-IT" w:bidi="ro-RO"/>
        </w:rPr>
        <w:t>s</w:t>
      </w:r>
      <w:r w:rsidR="00002DD9" w:rsidRPr="00002DD9">
        <w:rPr>
          <w:b w:val="0"/>
          <w:bCs w:val="0"/>
          <w:sz w:val="24"/>
          <w:szCs w:val="24"/>
          <w:lang w:val="it-IT" w:bidi="ro-RO"/>
        </w:rPr>
        <w:t xml:space="preserve">te de 5 zile lucrătoare de la emiterea </w:t>
      </w:r>
      <w:r w:rsidR="00002DD9" w:rsidRPr="00002DD9">
        <w:rPr>
          <w:b w:val="0"/>
          <w:bCs w:val="0"/>
          <w:sz w:val="24"/>
          <w:szCs w:val="24"/>
          <w:lang w:val="it-IT" w:bidi="ro-RO"/>
        </w:rPr>
        <w:lastRenderedPageBreak/>
        <w:t>comenzi</w:t>
      </w:r>
      <w:r w:rsidR="00545210">
        <w:rPr>
          <w:b w:val="0"/>
          <w:bCs w:val="0"/>
          <w:sz w:val="24"/>
          <w:szCs w:val="24"/>
          <w:lang w:val="it-IT" w:bidi="ro-RO"/>
        </w:rPr>
        <w:t>,</w:t>
      </w:r>
      <w:r w:rsidR="0009354D">
        <w:rPr>
          <w:b w:val="0"/>
          <w:bCs w:val="0"/>
          <w:sz w:val="24"/>
          <w:szCs w:val="24"/>
          <w:lang w:val="it-IT" w:bidi="ro-RO"/>
        </w:rPr>
        <w:t>dupa aprobarea machetelor,</w:t>
      </w:r>
      <w:r w:rsidR="00545210">
        <w:rPr>
          <w:b w:val="0"/>
          <w:bCs w:val="0"/>
          <w:sz w:val="24"/>
          <w:szCs w:val="24"/>
          <w:lang w:val="it-IT" w:bidi="ro-RO"/>
        </w:rPr>
        <w:t xml:space="preserve"> la sediul din Galati, Str. Alexandru Moruzzi, nr. 5-7.</w:t>
      </w:r>
    </w:p>
    <w:p w:rsidR="0009354D" w:rsidRPr="004A0FC5" w:rsidRDefault="0086693A" w:rsidP="0086693A">
      <w:pPr>
        <w:tabs>
          <w:tab w:val="left" w:pos="418"/>
        </w:tabs>
        <w:jc w:val="both"/>
        <w:rPr>
          <w:rFonts w:ascii="Times New Roman" w:eastAsia="Arial" w:hAnsi="Times New Roman" w:cs="Times New Roman"/>
        </w:rPr>
      </w:pPr>
      <w:r w:rsidRPr="0086693A">
        <w:rPr>
          <w:rFonts w:ascii="Times New Roman" w:hAnsi="Times New Roman" w:cs="Times New Roman"/>
          <w:lang w:val="it-IT"/>
        </w:rPr>
        <w:t xml:space="preserve">      </w:t>
      </w:r>
      <w:r w:rsidRPr="0086693A">
        <w:rPr>
          <w:rFonts w:ascii="Times New Roman" w:hAnsi="Times New Roman" w:cs="Times New Roman"/>
          <w:b/>
          <w:lang w:val="it-IT"/>
        </w:rPr>
        <w:t xml:space="preserve">TERMENUL DE PLATA </w:t>
      </w:r>
      <w:r w:rsidR="00364C93" w:rsidRPr="0086693A">
        <w:rPr>
          <w:rFonts w:ascii="Times New Roman" w:hAnsi="Times New Roman" w:cs="Times New Roman"/>
          <w:lang w:val="it-IT"/>
        </w:rPr>
        <w:t>: maxim 30 de zile</w:t>
      </w:r>
      <w:r w:rsidR="00364C93">
        <w:rPr>
          <w:lang w:val="it-IT"/>
        </w:rPr>
        <w:t xml:space="preserve"> </w:t>
      </w:r>
      <w:bookmarkStart w:id="21" w:name="bookmark70"/>
      <w:bookmarkStart w:id="22" w:name="bookmark71"/>
      <w:bookmarkStart w:id="23" w:name="bookmark73"/>
      <w:r w:rsidR="0009354D" w:rsidRPr="004A0FC5">
        <w:rPr>
          <w:rFonts w:ascii="Times New Roman" w:eastAsia="Arial" w:hAnsi="Times New Roman" w:cs="Times New Roman"/>
        </w:rPr>
        <w:t xml:space="preserve">de la data </w:t>
      </w:r>
      <w:r w:rsidR="0009354D">
        <w:rPr>
          <w:rFonts w:ascii="Times New Roman" w:eastAsia="Arial" w:hAnsi="Times New Roman" w:cs="Times New Roman"/>
        </w:rPr>
        <w:t xml:space="preserve">primirii de catre autoritatea contractanta a sumelor aferente finantarii, pe parcursul implementarii proiectului, în baza facturilor emise de catre prestator </w:t>
      </w:r>
    </w:p>
    <w:p w:rsidR="0009354D" w:rsidRDefault="0009354D" w:rsidP="0009354D">
      <w:pPr>
        <w:pStyle w:val="BodyText"/>
        <w:spacing w:line="360" w:lineRule="auto"/>
        <w:ind w:firstLine="360"/>
        <w:jc w:val="both"/>
        <w:rPr>
          <w:rFonts w:eastAsia="Arial"/>
          <w:bCs w:val="0"/>
        </w:rPr>
      </w:pPr>
      <w:r w:rsidRPr="0009354D">
        <w:rPr>
          <w:rFonts w:eastAsia="Arial"/>
          <w:bCs w:val="0"/>
        </w:rPr>
        <w:t xml:space="preserve"> </w:t>
      </w:r>
    </w:p>
    <w:p w:rsidR="0009354D" w:rsidRPr="0009354D" w:rsidRDefault="0086693A" w:rsidP="0009354D">
      <w:pPr>
        <w:pStyle w:val="BodyText"/>
        <w:spacing w:line="360" w:lineRule="auto"/>
        <w:ind w:firstLine="360"/>
        <w:jc w:val="both"/>
        <w:rPr>
          <w:rFonts w:eastAsia="Arial"/>
          <w:bCs w:val="0"/>
          <w:sz w:val="24"/>
          <w:szCs w:val="24"/>
          <w:lang w:eastAsia="ro-RO" w:bidi="ro-RO"/>
        </w:rPr>
      </w:pPr>
      <w:r>
        <w:rPr>
          <w:rFonts w:eastAsia="Arial"/>
          <w:bCs w:val="0"/>
        </w:rPr>
        <w:t xml:space="preserve"> </w:t>
      </w:r>
      <w:r w:rsidRPr="0009354D">
        <w:rPr>
          <w:rFonts w:eastAsia="Arial"/>
          <w:bCs w:val="0"/>
          <w:sz w:val="24"/>
          <w:szCs w:val="24"/>
          <w:lang w:eastAsia="ro-RO" w:bidi="ro-RO"/>
        </w:rPr>
        <w:t>GARANȚIA DE BUNĂ EXECUȚIE A CONTRACTULUI</w:t>
      </w:r>
      <w:bookmarkEnd w:id="21"/>
      <w:bookmarkEnd w:id="22"/>
      <w:bookmarkEnd w:id="23"/>
    </w:p>
    <w:p w:rsidR="0009354D" w:rsidRPr="004A0FC5" w:rsidRDefault="0009354D" w:rsidP="0009354D">
      <w:pPr>
        <w:numPr>
          <w:ilvl w:val="1"/>
          <w:numId w:val="21"/>
        </w:numPr>
        <w:tabs>
          <w:tab w:val="left" w:pos="1783"/>
          <w:tab w:val="left" w:leader="dot" w:pos="9766"/>
        </w:tabs>
        <w:ind w:left="1140"/>
        <w:jc w:val="both"/>
        <w:rPr>
          <w:rFonts w:ascii="Times New Roman" w:eastAsia="Arial" w:hAnsi="Times New Roman" w:cs="Times New Roman"/>
        </w:rPr>
      </w:pPr>
      <w:bookmarkStart w:id="24" w:name="bookmark74"/>
      <w:bookmarkEnd w:id="24"/>
      <w:r w:rsidRPr="004A0FC5">
        <w:rPr>
          <w:rFonts w:ascii="Times New Roman" w:eastAsia="Arial" w:hAnsi="Times New Roman" w:cs="Times New Roman"/>
        </w:rPr>
        <w:t xml:space="preserve">Garanția de bună execuție a Contractului, în cuantum de </w:t>
      </w:r>
      <w:r>
        <w:rPr>
          <w:rFonts w:ascii="Times New Roman" w:eastAsia="Arial" w:hAnsi="Times New Roman" w:cs="Times New Roman"/>
          <w:b/>
        </w:rPr>
        <w:t>...............</w:t>
      </w:r>
      <w:r w:rsidRPr="004A0FC5">
        <w:rPr>
          <w:rFonts w:ascii="Times New Roman" w:eastAsia="Arial" w:hAnsi="Times New Roman" w:cs="Times New Roman"/>
        </w:rPr>
        <w:t>, reprezintă 5% din Prețul acestuia fără TVA și se constituie de către Prestator în termen de 5 zile lucrătoare de la data semnării Contractului.</w:t>
      </w:r>
    </w:p>
    <w:p w:rsidR="0009354D" w:rsidRPr="004A0FC5" w:rsidRDefault="0009354D" w:rsidP="0009354D">
      <w:pPr>
        <w:numPr>
          <w:ilvl w:val="1"/>
          <w:numId w:val="21"/>
        </w:numPr>
        <w:tabs>
          <w:tab w:val="left" w:pos="1783"/>
        </w:tabs>
        <w:ind w:left="1140"/>
        <w:jc w:val="both"/>
        <w:rPr>
          <w:rFonts w:ascii="Times New Roman" w:eastAsia="Arial" w:hAnsi="Times New Roman" w:cs="Times New Roman"/>
        </w:rPr>
      </w:pPr>
      <w:bookmarkStart w:id="25" w:name="bookmark75"/>
      <w:bookmarkEnd w:id="25"/>
      <w:r w:rsidRPr="004A0FC5">
        <w:rPr>
          <w:rFonts w:ascii="Times New Roman" w:eastAsia="Arial" w:hAnsi="Times New Roman" w:cs="Times New Roman"/>
        </w:rPr>
        <w:t>Garanția de bună execuție se constituie:</w:t>
      </w:r>
    </w:p>
    <w:p w:rsidR="0009354D" w:rsidRPr="004A0FC5" w:rsidRDefault="0009354D" w:rsidP="0009354D">
      <w:pPr>
        <w:numPr>
          <w:ilvl w:val="0"/>
          <w:numId w:val="22"/>
        </w:numPr>
        <w:tabs>
          <w:tab w:val="left" w:pos="1250"/>
        </w:tabs>
        <w:ind w:firstLine="820"/>
        <w:jc w:val="both"/>
        <w:rPr>
          <w:rFonts w:ascii="Times New Roman" w:eastAsia="Arial" w:hAnsi="Times New Roman" w:cs="Times New Roman"/>
        </w:rPr>
      </w:pPr>
      <w:bookmarkStart w:id="26" w:name="bookmark76"/>
      <w:bookmarkEnd w:id="26"/>
      <w:r w:rsidRPr="004A0FC5">
        <w:rPr>
          <w:rFonts w:ascii="Times New Roman" w:eastAsia="Arial" w:hAnsi="Times New Roman" w:cs="Times New Roman"/>
        </w:rPr>
        <w:t>prin virament bancar;</w:t>
      </w:r>
    </w:p>
    <w:p w:rsidR="0009354D" w:rsidRPr="004A0FC5" w:rsidRDefault="0009354D" w:rsidP="0009354D">
      <w:pPr>
        <w:numPr>
          <w:ilvl w:val="0"/>
          <w:numId w:val="22"/>
        </w:numPr>
        <w:tabs>
          <w:tab w:val="left" w:pos="1250"/>
        </w:tabs>
        <w:ind w:firstLine="820"/>
        <w:jc w:val="both"/>
        <w:rPr>
          <w:rFonts w:ascii="Times New Roman" w:eastAsia="Arial" w:hAnsi="Times New Roman" w:cs="Times New Roman"/>
        </w:rPr>
      </w:pPr>
      <w:bookmarkStart w:id="27" w:name="bookmark77"/>
      <w:bookmarkEnd w:id="27"/>
      <w:r w:rsidRPr="004A0FC5">
        <w:rPr>
          <w:rFonts w:ascii="Times New Roman" w:eastAsia="Arial" w:hAnsi="Times New Roman" w:cs="Times New Roman"/>
        </w:rPr>
        <w:t>instrumente de garantare emise în condițiile legii astfel:</w:t>
      </w:r>
    </w:p>
    <w:p w:rsidR="0009354D" w:rsidRPr="004A0FC5" w:rsidRDefault="0009354D" w:rsidP="0009354D">
      <w:pPr>
        <w:numPr>
          <w:ilvl w:val="0"/>
          <w:numId w:val="23"/>
        </w:numPr>
        <w:tabs>
          <w:tab w:val="left" w:pos="1254"/>
        </w:tabs>
        <w:ind w:left="1985" w:hanging="567"/>
        <w:jc w:val="both"/>
        <w:rPr>
          <w:rFonts w:ascii="Times New Roman" w:eastAsia="Arial" w:hAnsi="Times New Roman" w:cs="Times New Roman"/>
        </w:rPr>
      </w:pPr>
      <w:bookmarkStart w:id="28" w:name="bookmark78"/>
      <w:bookmarkEnd w:id="28"/>
      <w:r w:rsidRPr="004A0FC5">
        <w:rPr>
          <w:rFonts w:ascii="Times New Roman" w:eastAsia="Arial" w:hAnsi="Times New Roman" w:cs="Times New Roman"/>
        </w:rPr>
        <w:t>scrisori de garanție emise de instituții de credit bancare din România sau din alt stat;</w:t>
      </w:r>
    </w:p>
    <w:p w:rsidR="0009354D" w:rsidRPr="004A0FC5" w:rsidRDefault="0009354D" w:rsidP="0009354D">
      <w:pPr>
        <w:numPr>
          <w:ilvl w:val="0"/>
          <w:numId w:val="23"/>
        </w:numPr>
        <w:tabs>
          <w:tab w:val="left" w:pos="488"/>
        </w:tabs>
        <w:ind w:left="1985" w:hanging="567"/>
        <w:jc w:val="both"/>
        <w:rPr>
          <w:rFonts w:ascii="Times New Roman" w:eastAsia="Arial" w:hAnsi="Times New Roman" w:cs="Times New Roman"/>
        </w:rPr>
      </w:pPr>
      <w:bookmarkStart w:id="29" w:name="bookmark79"/>
      <w:bookmarkEnd w:id="29"/>
      <w:r w:rsidRPr="004A0FC5">
        <w:rPr>
          <w:rFonts w:ascii="Times New Roman" w:eastAsia="Arial" w:hAnsi="Times New Roman" w:cs="Times New Roman"/>
        </w:rPr>
        <w:t>scrisori de garanție emise de instituții financiare nebancare din România sau din alt stat;</w:t>
      </w:r>
    </w:p>
    <w:p w:rsidR="0009354D" w:rsidRPr="004A0FC5" w:rsidRDefault="0009354D" w:rsidP="0009354D">
      <w:pPr>
        <w:numPr>
          <w:ilvl w:val="0"/>
          <w:numId w:val="23"/>
        </w:numPr>
        <w:tabs>
          <w:tab w:val="left" w:pos="1344"/>
        </w:tabs>
        <w:ind w:left="1985" w:hanging="567"/>
        <w:jc w:val="both"/>
        <w:rPr>
          <w:rFonts w:ascii="Times New Roman" w:eastAsia="Arial" w:hAnsi="Times New Roman" w:cs="Times New Roman"/>
        </w:rPr>
      </w:pPr>
      <w:bookmarkStart w:id="30" w:name="bookmark80"/>
      <w:bookmarkEnd w:id="30"/>
      <w:r w:rsidRPr="004A0FC5">
        <w:rPr>
          <w:rFonts w:ascii="Times New Roman" w:eastAsia="Arial" w:hAnsi="Times New Roman" w:cs="Times New Roman"/>
        </w:rPr>
        <w:t>asigurări de garanții emise:</w:t>
      </w:r>
    </w:p>
    <w:p w:rsidR="0009354D" w:rsidRPr="004A0FC5" w:rsidRDefault="0009354D" w:rsidP="0009354D">
      <w:pPr>
        <w:numPr>
          <w:ilvl w:val="0"/>
          <w:numId w:val="24"/>
        </w:numPr>
        <w:tabs>
          <w:tab w:val="left" w:pos="1051"/>
        </w:tabs>
        <w:ind w:left="2977" w:hanging="425"/>
        <w:jc w:val="both"/>
        <w:rPr>
          <w:rFonts w:ascii="Times New Roman" w:eastAsia="Arial" w:hAnsi="Times New Roman" w:cs="Times New Roman"/>
        </w:rPr>
      </w:pPr>
      <w:bookmarkStart w:id="31" w:name="bookmark81"/>
      <w:bookmarkEnd w:id="31"/>
      <w:r w:rsidRPr="004A0FC5">
        <w:rPr>
          <w:rFonts w:ascii="Times New Roman" w:eastAsia="Arial" w:hAnsi="Times New Roman" w:cs="Times New Roman"/>
        </w:rPr>
        <w:t>fie de societăți de asigurare care dețin autorizații de funcționare emise în România sau într-un alt stat membru al Uniunii Europene și/ sau care sunt înscrise în registrele publicate pe site-ul Autorității de Supraveghere Financiară, după caz;</w:t>
      </w:r>
    </w:p>
    <w:p w:rsidR="0009354D" w:rsidRPr="004A0FC5" w:rsidRDefault="0009354D" w:rsidP="0009354D">
      <w:pPr>
        <w:numPr>
          <w:ilvl w:val="0"/>
          <w:numId w:val="24"/>
        </w:numPr>
        <w:tabs>
          <w:tab w:val="left" w:pos="1051"/>
        </w:tabs>
        <w:ind w:left="2977" w:hanging="425"/>
        <w:jc w:val="both"/>
        <w:rPr>
          <w:rFonts w:ascii="Times New Roman" w:eastAsia="Arial" w:hAnsi="Times New Roman" w:cs="Times New Roman"/>
        </w:rPr>
      </w:pPr>
      <w:bookmarkStart w:id="32" w:name="bookmark82"/>
      <w:bookmarkEnd w:id="32"/>
      <w:r w:rsidRPr="004A0FC5">
        <w:rPr>
          <w:rFonts w:ascii="Times New Roman" w:eastAsia="Arial" w:hAnsi="Times New Roman" w:cs="Times New Roman"/>
        </w:rPr>
        <w:t>fie de societăți de asigurare din state terțe prin sucursale autorizate în România de către Autoritatea de Supraveghere Financiară;</w:t>
      </w:r>
    </w:p>
    <w:p w:rsidR="0009354D" w:rsidRPr="004A0FC5" w:rsidRDefault="0009354D" w:rsidP="0009354D">
      <w:pPr>
        <w:numPr>
          <w:ilvl w:val="0"/>
          <w:numId w:val="22"/>
        </w:numPr>
        <w:tabs>
          <w:tab w:val="left" w:pos="1246"/>
        </w:tabs>
        <w:ind w:left="800" w:firstLine="20"/>
        <w:jc w:val="both"/>
        <w:rPr>
          <w:rFonts w:ascii="Times New Roman" w:eastAsia="Arial" w:hAnsi="Times New Roman" w:cs="Times New Roman"/>
        </w:rPr>
      </w:pPr>
      <w:bookmarkStart w:id="33" w:name="bookmark83"/>
      <w:bookmarkEnd w:id="33"/>
      <w:r w:rsidRPr="004A0FC5">
        <w:rPr>
          <w:rFonts w:ascii="Times New Roman" w:eastAsia="Arial" w:hAnsi="Times New Roman" w:cs="Times New Roman"/>
        </w:rPr>
        <w:t>prin depunerea la casieria Achizitorului a unor sume în numerar sau</w:t>
      </w:r>
    </w:p>
    <w:p w:rsidR="0009354D" w:rsidRPr="004A0FC5" w:rsidRDefault="0009354D" w:rsidP="0009354D">
      <w:pPr>
        <w:numPr>
          <w:ilvl w:val="0"/>
          <w:numId w:val="22"/>
        </w:numPr>
        <w:tabs>
          <w:tab w:val="left" w:pos="1246"/>
        </w:tabs>
        <w:ind w:left="800" w:firstLine="20"/>
        <w:jc w:val="both"/>
        <w:rPr>
          <w:rFonts w:ascii="Times New Roman" w:eastAsia="Arial" w:hAnsi="Times New Roman" w:cs="Times New Roman"/>
        </w:rPr>
      </w:pPr>
      <w:bookmarkStart w:id="34" w:name="bookmark84"/>
      <w:bookmarkEnd w:id="34"/>
      <w:r w:rsidRPr="004A0FC5">
        <w:rPr>
          <w:rFonts w:ascii="Times New Roman" w:eastAsia="Arial" w:hAnsi="Times New Roman" w:cs="Times New Roman"/>
        </w:rPr>
        <w:t>prin rețineri succesive din sumele datorate pentru facturi parțiale.</w:t>
      </w:r>
    </w:p>
    <w:p w:rsidR="0009354D" w:rsidRPr="004A0FC5" w:rsidRDefault="0009354D" w:rsidP="0009354D">
      <w:pPr>
        <w:numPr>
          <w:ilvl w:val="1"/>
          <w:numId w:val="21"/>
        </w:numPr>
        <w:tabs>
          <w:tab w:val="left" w:pos="1521"/>
        </w:tabs>
        <w:ind w:left="800" w:firstLine="20"/>
        <w:jc w:val="both"/>
        <w:rPr>
          <w:rFonts w:ascii="Times New Roman" w:eastAsia="Arial" w:hAnsi="Times New Roman" w:cs="Times New Roman"/>
        </w:rPr>
      </w:pPr>
      <w:bookmarkStart w:id="35" w:name="bookmark85"/>
      <w:bookmarkEnd w:id="35"/>
      <w:r w:rsidRPr="004A0FC5">
        <w:rPr>
          <w:rFonts w:ascii="Times New Roman" w:eastAsia="Arial" w:hAnsi="Times New Roman" w:cs="Times New Roman"/>
        </w:rPr>
        <w:t>în cazul în care pe parcursul executării Contractului se modifică/suplimentează/ajustează/revizuiește Prețul acestuia, Prestatorul va completa garanția de bună execuție în corelație cu noul Preț al Contractului.</w:t>
      </w:r>
    </w:p>
    <w:p w:rsidR="0009354D" w:rsidRPr="004A0FC5" w:rsidRDefault="0009354D" w:rsidP="0009354D">
      <w:pPr>
        <w:numPr>
          <w:ilvl w:val="1"/>
          <w:numId w:val="21"/>
        </w:numPr>
        <w:tabs>
          <w:tab w:val="left" w:pos="1521"/>
        </w:tabs>
        <w:ind w:left="1600" w:hanging="780"/>
        <w:jc w:val="both"/>
        <w:rPr>
          <w:rFonts w:ascii="Times New Roman" w:eastAsia="Arial" w:hAnsi="Times New Roman" w:cs="Times New Roman"/>
        </w:rPr>
      </w:pPr>
      <w:bookmarkStart w:id="36" w:name="bookmark86"/>
      <w:bookmarkEnd w:id="36"/>
      <w:r w:rsidRPr="004A0FC5">
        <w:rPr>
          <w:rFonts w:ascii="Times New Roman" w:eastAsia="Arial" w:hAnsi="Times New Roman" w:cs="Times New Roman"/>
        </w:rPr>
        <w:t>Garanția de bună execuție trebuie să fie în vigoare pe toată durata Contractului.</w:t>
      </w:r>
    </w:p>
    <w:p w:rsidR="0009354D" w:rsidRPr="004A0FC5" w:rsidRDefault="0009354D" w:rsidP="0009354D">
      <w:pPr>
        <w:numPr>
          <w:ilvl w:val="1"/>
          <w:numId w:val="21"/>
        </w:numPr>
        <w:tabs>
          <w:tab w:val="left" w:pos="1521"/>
        </w:tabs>
        <w:ind w:left="1600" w:hanging="780"/>
        <w:jc w:val="both"/>
        <w:rPr>
          <w:rFonts w:ascii="Times New Roman" w:eastAsia="Arial" w:hAnsi="Times New Roman" w:cs="Times New Roman"/>
        </w:rPr>
      </w:pPr>
      <w:bookmarkStart w:id="37" w:name="bookmark87"/>
      <w:bookmarkEnd w:id="37"/>
      <w:r w:rsidRPr="004A0FC5">
        <w:rPr>
          <w:rFonts w:ascii="Times New Roman" w:eastAsia="Arial" w:hAnsi="Times New Roman" w:cs="Times New Roman"/>
        </w:rPr>
        <w:t>Valabilitatea garanției de bună execuție se va prelungi în mod corespunzător modificărilor duratei Contractului.</w:t>
      </w:r>
    </w:p>
    <w:p w:rsidR="0009354D" w:rsidRPr="004A0FC5" w:rsidRDefault="0009354D" w:rsidP="0009354D">
      <w:pPr>
        <w:numPr>
          <w:ilvl w:val="1"/>
          <w:numId w:val="21"/>
        </w:numPr>
        <w:tabs>
          <w:tab w:val="left" w:pos="1521"/>
        </w:tabs>
        <w:ind w:left="1600" w:hanging="780"/>
        <w:jc w:val="both"/>
        <w:rPr>
          <w:rFonts w:ascii="Times New Roman" w:eastAsia="Arial" w:hAnsi="Times New Roman" w:cs="Times New Roman"/>
        </w:rPr>
      </w:pPr>
      <w:bookmarkStart w:id="38" w:name="bookmark88"/>
      <w:bookmarkEnd w:id="38"/>
      <w:r w:rsidRPr="004A0FC5">
        <w:rPr>
          <w:rFonts w:ascii="Times New Roman" w:eastAsia="Arial" w:hAnsi="Times New Roman" w:cs="Times New Roman"/>
        </w:rPr>
        <w:t>în situația în care părțile convin prelungirea duratei Contractului, precum și pentru orice alt motiv, Prestatorul are obligația de a prelungi valabilitatea garanției de bună execuție, pe toată această durată, în maximum 5 Zile de la data semnării de către părți a actului adițional de prelungire.</w:t>
      </w:r>
    </w:p>
    <w:p w:rsidR="0009354D" w:rsidRPr="004A0FC5" w:rsidRDefault="0009354D" w:rsidP="0009354D">
      <w:pPr>
        <w:numPr>
          <w:ilvl w:val="1"/>
          <w:numId w:val="21"/>
        </w:numPr>
        <w:ind w:firstLine="851"/>
        <w:jc w:val="both"/>
        <w:rPr>
          <w:rFonts w:ascii="Times New Roman" w:eastAsia="Arial" w:hAnsi="Times New Roman" w:cs="Times New Roman"/>
        </w:rPr>
      </w:pPr>
      <w:bookmarkStart w:id="39" w:name="bookmark89"/>
      <w:bookmarkEnd w:id="39"/>
      <w:r w:rsidRPr="004A0FC5">
        <w:rPr>
          <w:rFonts w:ascii="Times New Roman" w:eastAsia="Arial" w:hAnsi="Times New Roman" w:cs="Times New Roman"/>
        </w:rPr>
        <w:t>în cazul în care Prestatorul nu constituie garanția de bună execuție în forma, cuantumul și termenul stabilite, Achizitorul are dreptul de a rezilia Contractul în mod unilateral, fără plata daunelor intereselor și a Prețului Serviciilor.</w:t>
      </w:r>
    </w:p>
    <w:p w:rsidR="0009354D" w:rsidRPr="004A0FC5" w:rsidRDefault="0009354D" w:rsidP="0009354D">
      <w:pPr>
        <w:numPr>
          <w:ilvl w:val="1"/>
          <w:numId w:val="21"/>
        </w:numPr>
        <w:tabs>
          <w:tab w:val="left" w:pos="1770"/>
        </w:tabs>
        <w:ind w:firstLine="851"/>
        <w:jc w:val="both"/>
        <w:rPr>
          <w:rFonts w:ascii="Times New Roman" w:eastAsia="Arial" w:hAnsi="Times New Roman" w:cs="Times New Roman"/>
        </w:rPr>
      </w:pPr>
      <w:bookmarkStart w:id="40" w:name="bookmark90"/>
      <w:bookmarkEnd w:id="40"/>
      <w:r w:rsidRPr="004A0FC5">
        <w:rPr>
          <w:rFonts w:ascii="Times New Roman" w:eastAsia="Arial" w:hAnsi="Times New Roman" w:cs="Times New Roman"/>
        </w:rPr>
        <w:t>Achizitorul are dreptul de a emite pretenții asupra garanției de bună execuție oricând pe parcursul îndeplinirii Contractului, în limita prejudiciului creat, în cazul în care Prestatorul nu își îndeplinește din culpa sa obligațiile asumate prin Contract. Anterior emiterii unei pretenții asupra garanției de bună execuție, Achizitorul are obligația de a notifica pretenția atât Prestatorului, cât și emitentului instrumentului de garantare, precizând obligațiile care nu au fost respectate, precum și modul de calcul al prejudiciului. în situația executării garanției de bună execuție, parțial sau total, Prestatorul are obligația de a reîntregi garanția în cauză raportat la restul rămas de executat în termenul prevăzut la clauza 8.1.</w:t>
      </w:r>
    </w:p>
    <w:p w:rsidR="0009354D" w:rsidRPr="004A0FC5" w:rsidRDefault="0009354D" w:rsidP="0009354D">
      <w:pPr>
        <w:numPr>
          <w:ilvl w:val="1"/>
          <w:numId w:val="21"/>
        </w:numPr>
        <w:tabs>
          <w:tab w:val="left" w:pos="1766"/>
        </w:tabs>
        <w:ind w:firstLine="851"/>
        <w:jc w:val="both"/>
        <w:rPr>
          <w:rFonts w:ascii="Times New Roman" w:eastAsia="Arial" w:hAnsi="Times New Roman" w:cs="Times New Roman"/>
        </w:rPr>
      </w:pPr>
      <w:bookmarkStart w:id="41" w:name="bookmark91"/>
      <w:bookmarkEnd w:id="41"/>
      <w:r w:rsidRPr="004A0FC5">
        <w:rPr>
          <w:rFonts w:ascii="Times New Roman" w:eastAsia="Arial" w:hAnsi="Times New Roman" w:cs="Times New Roman"/>
        </w:rPr>
        <w:t>Achizitorul are obligația de a elibera/restitui garanția de bună execuție în cel mult 14 zile de la data îndeplinirii de către Prestator a obligațiilor asumate prin Contract, dacă nu a ridicat până la acea dată pretenții asupra ei.</w:t>
      </w:r>
    </w:p>
    <w:p w:rsidR="00002DD9" w:rsidRDefault="00002DD9" w:rsidP="00002DD9">
      <w:pPr>
        <w:pStyle w:val="BodyText"/>
        <w:spacing w:line="360" w:lineRule="auto"/>
        <w:jc w:val="both"/>
        <w:rPr>
          <w:lang w:val="fr-FR" w:bidi="ro-RO"/>
        </w:rPr>
      </w:pPr>
    </w:p>
    <w:p w:rsidR="002512BD" w:rsidRPr="002512BD" w:rsidRDefault="000953F0" w:rsidP="000953F0">
      <w:pPr>
        <w:pStyle w:val="BodyText"/>
        <w:shd w:val="clear" w:color="auto" w:fill="auto"/>
        <w:tabs>
          <w:tab w:val="left" w:pos="278"/>
        </w:tabs>
        <w:spacing w:line="360" w:lineRule="auto"/>
        <w:jc w:val="both"/>
        <w:rPr>
          <w:sz w:val="24"/>
          <w:szCs w:val="24"/>
          <w:lang w:val="fr-FR" w:bidi="ro-RO"/>
        </w:rPr>
      </w:pPr>
      <w:r w:rsidRPr="002512BD">
        <w:rPr>
          <w:rFonts w:ascii="Cambria" w:hAnsi="Cambria"/>
          <w:b w:val="0"/>
          <w:bCs w:val="0"/>
          <w:sz w:val="24"/>
          <w:szCs w:val="24"/>
          <w:lang w:bidi="ro-RO"/>
        </w:rPr>
        <w:t xml:space="preserve"> </w:t>
      </w:r>
      <w:r w:rsidR="002512BD" w:rsidRPr="002512BD">
        <w:rPr>
          <w:rFonts w:ascii="Cambria" w:hAnsi="Cambria"/>
          <w:b w:val="0"/>
          <w:bCs w:val="0"/>
          <w:sz w:val="24"/>
          <w:szCs w:val="24"/>
          <w:lang w:bidi="ro-RO"/>
        </w:rPr>
        <w:tab/>
      </w:r>
      <w:r w:rsidR="002512BD" w:rsidRPr="002512BD">
        <w:rPr>
          <w:rFonts w:ascii="Cambria" w:hAnsi="Cambria"/>
          <w:b w:val="0"/>
          <w:bCs w:val="0"/>
          <w:sz w:val="24"/>
          <w:szCs w:val="24"/>
          <w:lang w:bidi="ro-RO"/>
        </w:rPr>
        <w:tab/>
      </w:r>
      <w:proofErr w:type="spellStart"/>
      <w:r w:rsidR="002512BD" w:rsidRPr="002512BD">
        <w:rPr>
          <w:sz w:val="24"/>
          <w:szCs w:val="24"/>
          <w:lang w:val="fr-FR" w:bidi="ro-RO"/>
        </w:rPr>
        <w:t>Intocmit</w:t>
      </w:r>
      <w:proofErr w:type="spellEnd"/>
      <w:r w:rsidR="002512BD" w:rsidRPr="002512BD">
        <w:rPr>
          <w:sz w:val="24"/>
          <w:szCs w:val="24"/>
          <w:lang w:val="fr-FR" w:bidi="ro-RO"/>
        </w:rPr>
        <w:t xml:space="preserve">,                       </w:t>
      </w:r>
    </w:p>
    <w:p w:rsidR="00BB3AC9" w:rsidRDefault="002512BD" w:rsidP="000953F0">
      <w:pPr>
        <w:pStyle w:val="BodyText"/>
        <w:shd w:val="clear" w:color="auto" w:fill="auto"/>
        <w:tabs>
          <w:tab w:val="left" w:pos="278"/>
        </w:tabs>
        <w:spacing w:line="360" w:lineRule="auto"/>
        <w:jc w:val="both"/>
        <w:rPr>
          <w:b w:val="0"/>
          <w:sz w:val="24"/>
          <w:szCs w:val="24"/>
          <w:lang w:val="fr-FR" w:bidi="ro-RO"/>
        </w:rPr>
      </w:pPr>
      <w:r w:rsidRPr="002512BD">
        <w:rPr>
          <w:b w:val="0"/>
          <w:sz w:val="24"/>
          <w:szCs w:val="24"/>
          <w:lang w:val="fr-FR" w:bidi="ro-RO"/>
        </w:rPr>
        <w:tab/>
      </w:r>
      <w:r w:rsidRPr="002512BD">
        <w:rPr>
          <w:b w:val="0"/>
          <w:sz w:val="24"/>
          <w:szCs w:val="24"/>
          <w:lang w:val="fr-FR" w:bidi="ro-RO"/>
        </w:rPr>
        <w:tab/>
      </w:r>
      <w:proofErr w:type="spellStart"/>
      <w:r w:rsidRPr="002512BD">
        <w:rPr>
          <w:b w:val="0"/>
          <w:sz w:val="24"/>
          <w:szCs w:val="24"/>
          <w:lang w:val="fr-FR" w:bidi="ro-RO"/>
        </w:rPr>
        <w:t>Insp.sp.VIOLETA</w:t>
      </w:r>
      <w:proofErr w:type="spellEnd"/>
      <w:r w:rsidRPr="002512BD">
        <w:rPr>
          <w:b w:val="0"/>
          <w:sz w:val="24"/>
          <w:szCs w:val="24"/>
          <w:lang w:val="fr-FR" w:bidi="ro-RO"/>
        </w:rPr>
        <w:t xml:space="preserve"> IRIMIA</w:t>
      </w:r>
    </w:p>
    <w:p w:rsidR="00CC6700" w:rsidRDefault="00CC6700" w:rsidP="000953F0">
      <w:pPr>
        <w:pStyle w:val="BodyText"/>
        <w:shd w:val="clear" w:color="auto" w:fill="auto"/>
        <w:tabs>
          <w:tab w:val="left" w:pos="278"/>
        </w:tabs>
        <w:spacing w:line="360" w:lineRule="auto"/>
        <w:jc w:val="both"/>
        <w:rPr>
          <w:b w:val="0"/>
          <w:sz w:val="24"/>
          <w:szCs w:val="24"/>
          <w:lang w:val="fr-FR" w:bidi="ro-RO"/>
        </w:rPr>
      </w:pPr>
    </w:p>
    <w:p w:rsidR="00CC6700" w:rsidRPr="00CC6700" w:rsidRDefault="00CC6700" w:rsidP="00CC6700">
      <w:pPr>
        <w:keepLines/>
        <w:tabs>
          <w:tab w:val="left" w:pos="720"/>
        </w:tabs>
        <w:spacing w:before="60" w:after="60"/>
        <w:jc w:val="right"/>
        <w:outlineLvl w:val="1"/>
        <w:rPr>
          <w:rFonts w:ascii="Times New Roman" w:hAnsi="Times New Roman" w:cs="Times New Roman"/>
          <w:b/>
          <w:bCs/>
          <w:i/>
          <w:iCs/>
        </w:rPr>
      </w:pPr>
    </w:p>
    <w:p w:rsidR="00CC6700" w:rsidRPr="00CC6700" w:rsidRDefault="00CC6700" w:rsidP="00CC6700">
      <w:pPr>
        <w:keepLines/>
        <w:tabs>
          <w:tab w:val="left" w:pos="720"/>
        </w:tabs>
        <w:spacing w:before="60" w:after="60"/>
        <w:jc w:val="right"/>
        <w:outlineLvl w:val="1"/>
        <w:rPr>
          <w:rFonts w:ascii="Times New Roman" w:hAnsi="Times New Roman" w:cs="Times New Roman"/>
          <w:b/>
          <w:bCs/>
          <w:i/>
          <w:iCs/>
        </w:rPr>
      </w:pPr>
      <w:r w:rsidRPr="00CC6700">
        <w:rPr>
          <w:rFonts w:ascii="Times New Roman" w:hAnsi="Times New Roman" w:cs="Times New Roman"/>
          <w:b/>
          <w:bCs/>
          <w:i/>
          <w:iCs/>
        </w:rPr>
        <w:t>Formular  nr. 1</w:t>
      </w:r>
    </w:p>
    <w:p w:rsidR="00CC6700" w:rsidRPr="00CC6700" w:rsidRDefault="00CC6700" w:rsidP="00CC6700">
      <w:pPr>
        <w:rPr>
          <w:rFonts w:ascii="Times New Roman" w:hAnsi="Times New Roman" w:cs="Times New Roman"/>
          <w:lang w:val="en-GB"/>
        </w:rPr>
      </w:pPr>
    </w:p>
    <w:p w:rsidR="00CC6700" w:rsidRPr="00CC6700" w:rsidRDefault="00CC6700" w:rsidP="00CC6700">
      <w:pPr>
        <w:rPr>
          <w:rFonts w:ascii="Times New Roman" w:hAnsi="Times New Roman" w:cs="Times New Roman"/>
          <w:b/>
          <w:iCs/>
          <w:lang w:val="en-GB"/>
        </w:rPr>
      </w:pPr>
      <w:r w:rsidRPr="00CC6700">
        <w:rPr>
          <w:rFonts w:ascii="Times New Roman" w:hAnsi="Times New Roman" w:cs="Times New Roman"/>
          <w:b/>
          <w:iCs/>
          <w:lang w:val="en-GB"/>
        </w:rPr>
        <w:t>Operator economic</w:t>
      </w:r>
    </w:p>
    <w:p w:rsidR="00CC6700" w:rsidRPr="00CC6700" w:rsidRDefault="00CC6700" w:rsidP="00CC6700">
      <w:pPr>
        <w:rPr>
          <w:rFonts w:ascii="Times New Roman" w:hAnsi="Times New Roman" w:cs="Times New Roman"/>
          <w:iCs/>
          <w:lang w:val="it-IT"/>
        </w:rPr>
      </w:pPr>
      <w:r w:rsidRPr="00CC6700">
        <w:rPr>
          <w:rFonts w:ascii="Times New Roman" w:hAnsi="Times New Roman" w:cs="Times New Roman"/>
          <w:iCs/>
          <w:lang w:val="it-IT"/>
        </w:rPr>
        <w:t>………………………………………</w:t>
      </w:r>
      <w:r w:rsidRPr="00CC6700">
        <w:rPr>
          <w:rFonts w:ascii="Times New Roman" w:hAnsi="Times New Roman" w:cs="Times New Roman"/>
          <w:iCs/>
          <w:lang w:val="it-IT"/>
        </w:rPr>
        <w:tab/>
        <w:t xml:space="preserve">                </w:t>
      </w:r>
    </w:p>
    <w:p w:rsidR="00CC6700" w:rsidRPr="00CC6700" w:rsidRDefault="00CC6700" w:rsidP="00CC6700">
      <w:pPr>
        <w:rPr>
          <w:rFonts w:ascii="Times New Roman" w:hAnsi="Times New Roman" w:cs="Times New Roman"/>
          <w:iCs/>
          <w:lang w:val="it-IT"/>
        </w:rPr>
      </w:pPr>
      <w:r w:rsidRPr="00CC6700">
        <w:rPr>
          <w:rFonts w:ascii="Times New Roman" w:hAnsi="Times New Roman" w:cs="Times New Roman"/>
          <w:iCs/>
          <w:lang w:val="it-IT"/>
        </w:rPr>
        <w:t>(denumire/numele)</w:t>
      </w:r>
      <w:r w:rsidRPr="00CC6700">
        <w:rPr>
          <w:rFonts w:ascii="Times New Roman" w:hAnsi="Times New Roman" w:cs="Times New Roman"/>
          <w:iCs/>
          <w:lang w:val="it-IT"/>
        </w:rPr>
        <w:tab/>
      </w:r>
      <w:r w:rsidRPr="00CC6700">
        <w:rPr>
          <w:rFonts w:ascii="Times New Roman" w:hAnsi="Times New Roman" w:cs="Times New Roman"/>
          <w:iCs/>
          <w:lang w:val="it-IT"/>
        </w:rPr>
        <w:tab/>
      </w:r>
      <w:r w:rsidRPr="00CC6700">
        <w:rPr>
          <w:rFonts w:ascii="Times New Roman" w:hAnsi="Times New Roman" w:cs="Times New Roman"/>
          <w:iCs/>
          <w:lang w:val="it-IT"/>
        </w:rPr>
        <w:tab/>
      </w:r>
      <w:r w:rsidRPr="00CC6700">
        <w:rPr>
          <w:rFonts w:ascii="Times New Roman" w:hAnsi="Times New Roman" w:cs="Times New Roman"/>
          <w:iCs/>
          <w:lang w:val="it-IT"/>
        </w:rPr>
        <w:tab/>
        <w:t xml:space="preserve">           </w:t>
      </w:r>
      <w:r w:rsidRPr="00CC6700">
        <w:rPr>
          <w:rFonts w:ascii="Times New Roman" w:hAnsi="Times New Roman" w:cs="Times New Roman"/>
          <w:iCs/>
          <w:lang w:val="it-IT"/>
        </w:rPr>
        <w:tab/>
      </w:r>
      <w:r w:rsidRPr="00CC6700">
        <w:rPr>
          <w:rFonts w:ascii="Times New Roman" w:hAnsi="Times New Roman" w:cs="Times New Roman"/>
          <w:iCs/>
          <w:lang w:val="it-IT"/>
        </w:rPr>
        <w:tab/>
      </w:r>
      <w:r w:rsidRPr="00CC6700">
        <w:rPr>
          <w:rFonts w:ascii="Times New Roman" w:hAnsi="Times New Roman" w:cs="Times New Roman"/>
          <w:iCs/>
          <w:lang w:val="it-IT"/>
        </w:rPr>
        <w:tab/>
      </w:r>
      <w:r w:rsidRPr="00CC6700">
        <w:rPr>
          <w:rFonts w:ascii="Times New Roman" w:hAnsi="Times New Roman" w:cs="Times New Roman"/>
          <w:iCs/>
          <w:lang w:val="it-IT"/>
        </w:rPr>
        <w:tab/>
      </w:r>
      <w:r w:rsidRPr="00CC6700">
        <w:rPr>
          <w:rFonts w:ascii="Times New Roman" w:hAnsi="Times New Roman" w:cs="Times New Roman"/>
          <w:iCs/>
          <w:lang w:val="it-IT"/>
        </w:rPr>
        <w:tab/>
      </w:r>
    </w:p>
    <w:p w:rsidR="00CC6700" w:rsidRPr="00CC6700" w:rsidRDefault="00CC6700" w:rsidP="00CC6700">
      <w:pPr>
        <w:ind w:left="2832" w:firstLine="708"/>
        <w:rPr>
          <w:rFonts w:ascii="Times New Roman" w:hAnsi="Times New Roman" w:cs="Times New Roman"/>
          <w:iCs/>
          <w:lang w:val="it-IT"/>
        </w:rPr>
      </w:pPr>
    </w:p>
    <w:p w:rsidR="00CC6700" w:rsidRPr="00CC6700" w:rsidRDefault="00CC6700" w:rsidP="00CC6700">
      <w:pPr>
        <w:ind w:left="2832" w:firstLine="708"/>
        <w:rPr>
          <w:rFonts w:ascii="Times New Roman" w:hAnsi="Times New Roman" w:cs="Times New Roman"/>
          <w:b/>
          <w:bCs/>
          <w:iCs/>
          <w:lang w:val="it-IT"/>
        </w:rPr>
      </w:pPr>
      <w:r w:rsidRPr="00CC6700">
        <w:rPr>
          <w:rFonts w:ascii="Times New Roman" w:hAnsi="Times New Roman" w:cs="Times New Roman"/>
          <w:iCs/>
          <w:lang w:val="it-IT"/>
        </w:rPr>
        <w:t xml:space="preserve">  </w:t>
      </w:r>
      <w:r w:rsidRPr="00CC6700">
        <w:rPr>
          <w:rFonts w:ascii="Times New Roman" w:hAnsi="Times New Roman" w:cs="Times New Roman"/>
          <w:b/>
          <w:bCs/>
          <w:iCs/>
          <w:lang w:val="it-IT"/>
        </w:rPr>
        <w:t>INFORMATII GENERALE</w:t>
      </w:r>
    </w:p>
    <w:p w:rsidR="00CC6700" w:rsidRPr="00CC6700" w:rsidRDefault="00CC6700" w:rsidP="00CC6700">
      <w:pPr>
        <w:ind w:left="2832" w:firstLine="708"/>
        <w:rPr>
          <w:rFonts w:ascii="Times New Roman" w:hAnsi="Times New Roman" w:cs="Times New Roman"/>
          <w:b/>
          <w:bCs/>
          <w:iCs/>
          <w:lang w:val="it-IT"/>
        </w:rPr>
      </w:pPr>
    </w:p>
    <w:p w:rsidR="00CC6700" w:rsidRPr="00CC6700" w:rsidRDefault="00CC6700" w:rsidP="00CC6700">
      <w:pPr>
        <w:numPr>
          <w:ilvl w:val="0"/>
          <w:numId w:val="19"/>
        </w:numPr>
        <w:autoSpaceDE w:val="0"/>
        <w:autoSpaceDN w:val="0"/>
        <w:adjustRightInd w:val="0"/>
        <w:ind w:left="720"/>
        <w:rPr>
          <w:rFonts w:ascii="Times New Roman" w:hAnsi="Times New Roman" w:cs="Times New Roman"/>
          <w:b/>
          <w:iCs/>
          <w:lang w:val="it-IT"/>
        </w:rPr>
      </w:pPr>
      <w:r w:rsidRPr="00CC6700">
        <w:rPr>
          <w:rFonts w:ascii="Times New Roman" w:hAnsi="Times New Roman" w:cs="Times New Roman"/>
          <w:b/>
          <w:iCs/>
          <w:lang w:val="it-IT"/>
        </w:rPr>
        <w:t>Denumirea/ numele: .........................................................................................................................</w:t>
      </w:r>
    </w:p>
    <w:p w:rsidR="00CC6700" w:rsidRPr="00CC6700" w:rsidRDefault="00CC6700" w:rsidP="00CC6700">
      <w:pPr>
        <w:numPr>
          <w:ilvl w:val="0"/>
          <w:numId w:val="19"/>
        </w:numPr>
        <w:autoSpaceDE w:val="0"/>
        <w:autoSpaceDN w:val="0"/>
        <w:adjustRightInd w:val="0"/>
        <w:ind w:left="720"/>
        <w:rPr>
          <w:rFonts w:ascii="Times New Roman" w:hAnsi="Times New Roman" w:cs="Times New Roman"/>
          <w:b/>
          <w:iCs/>
          <w:lang w:val="it-IT"/>
        </w:rPr>
      </w:pPr>
      <w:r w:rsidRPr="00CC6700">
        <w:rPr>
          <w:rFonts w:ascii="Times New Roman" w:hAnsi="Times New Roman" w:cs="Times New Roman"/>
          <w:b/>
          <w:iCs/>
          <w:lang w:val="it-IT"/>
        </w:rPr>
        <w:t xml:space="preserve">Reprezentantul legal ( </w:t>
      </w:r>
      <w:r w:rsidRPr="00CC6700">
        <w:rPr>
          <w:rFonts w:ascii="Times New Roman" w:hAnsi="Times New Roman" w:cs="Times New Roman"/>
          <w:b/>
          <w:iCs/>
          <w:u w:val="single"/>
          <w:lang w:val="it-IT"/>
        </w:rPr>
        <w:t>nume, functie</w:t>
      </w:r>
      <w:r w:rsidRPr="00CC6700">
        <w:rPr>
          <w:rFonts w:ascii="Times New Roman" w:hAnsi="Times New Roman" w:cs="Times New Roman"/>
          <w:b/>
          <w:iCs/>
          <w:lang w:val="it-IT"/>
        </w:rPr>
        <w:t>): ...........................................................................................</w:t>
      </w:r>
    </w:p>
    <w:p w:rsidR="00CC6700" w:rsidRPr="00CC6700" w:rsidRDefault="00CC6700" w:rsidP="00CC6700">
      <w:pPr>
        <w:numPr>
          <w:ilvl w:val="0"/>
          <w:numId w:val="19"/>
        </w:numPr>
        <w:autoSpaceDE w:val="0"/>
        <w:autoSpaceDN w:val="0"/>
        <w:adjustRightInd w:val="0"/>
        <w:ind w:left="720"/>
        <w:rPr>
          <w:rFonts w:ascii="Times New Roman" w:hAnsi="Times New Roman" w:cs="Times New Roman"/>
          <w:b/>
          <w:iCs/>
          <w:lang w:val="it-IT"/>
        </w:rPr>
      </w:pPr>
      <w:r w:rsidRPr="00CC6700">
        <w:rPr>
          <w:rFonts w:ascii="Times New Roman" w:hAnsi="Times New Roman" w:cs="Times New Roman"/>
          <w:b/>
          <w:iCs/>
          <w:lang w:val="it-IT"/>
        </w:rPr>
        <w:t>Codul fiscal: ......................................................................................................................................</w:t>
      </w:r>
    </w:p>
    <w:p w:rsidR="00CC6700" w:rsidRPr="00CC6700" w:rsidRDefault="00CC6700" w:rsidP="00CC6700">
      <w:pPr>
        <w:numPr>
          <w:ilvl w:val="0"/>
          <w:numId w:val="19"/>
        </w:numPr>
        <w:autoSpaceDE w:val="0"/>
        <w:autoSpaceDN w:val="0"/>
        <w:adjustRightInd w:val="0"/>
        <w:ind w:left="720"/>
        <w:rPr>
          <w:rFonts w:ascii="Times New Roman" w:hAnsi="Times New Roman" w:cs="Times New Roman"/>
          <w:b/>
          <w:iCs/>
          <w:lang w:val="it-IT"/>
        </w:rPr>
      </w:pPr>
      <w:r w:rsidRPr="00CC6700">
        <w:rPr>
          <w:rFonts w:ascii="Times New Roman" w:hAnsi="Times New Roman" w:cs="Times New Roman"/>
          <w:b/>
          <w:iCs/>
          <w:lang w:val="it-IT"/>
        </w:rPr>
        <w:t>Adresa sediului central: ...................................................................................................................</w:t>
      </w:r>
    </w:p>
    <w:p w:rsidR="00CC6700" w:rsidRPr="00CC6700" w:rsidRDefault="00CC6700" w:rsidP="00CC6700">
      <w:pPr>
        <w:numPr>
          <w:ilvl w:val="0"/>
          <w:numId w:val="19"/>
        </w:numPr>
        <w:autoSpaceDE w:val="0"/>
        <w:autoSpaceDN w:val="0"/>
        <w:adjustRightInd w:val="0"/>
        <w:ind w:left="720"/>
        <w:rPr>
          <w:rFonts w:ascii="Times New Roman" w:hAnsi="Times New Roman" w:cs="Times New Roman"/>
          <w:b/>
          <w:iCs/>
          <w:lang w:val="it-IT"/>
        </w:rPr>
      </w:pPr>
      <w:r w:rsidRPr="00CC6700">
        <w:rPr>
          <w:rFonts w:ascii="Times New Roman" w:hAnsi="Times New Roman" w:cs="Times New Roman"/>
          <w:b/>
          <w:iCs/>
          <w:lang w:val="it-IT"/>
        </w:rPr>
        <w:t>Adresa pentru corespondenta: ........................................................................................................</w:t>
      </w:r>
    </w:p>
    <w:p w:rsidR="00CC6700" w:rsidRPr="00CC6700" w:rsidRDefault="00CC6700" w:rsidP="00CC6700">
      <w:pPr>
        <w:numPr>
          <w:ilvl w:val="0"/>
          <w:numId w:val="19"/>
        </w:numPr>
        <w:autoSpaceDE w:val="0"/>
        <w:autoSpaceDN w:val="0"/>
        <w:adjustRightInd w:val="0"/>
        <w:ind w:left="720"/>
        <w:rPr>
          <w:rFonts w:ascii="Times New Roman" w:hAnsi="Times New Roman" w:cs="Times New Roman"/>
          <w:b/>
          <w:iCs/>
          <w:lang w:val="it-IT"/>
        </w:rPr>
      </w:pPr>
      <w:r w:rsidRPr="00CC6700">
        <w:rPr>
          <w:rFonts w:ascii="Times New Roman" w:hAnsi="Times New Roman" w:cs="Times New Roman"/>
          <w:b/>
          <w:iCs/>
          <w:lang w:val="it-IT"/>
        </w:rPr>
        <w:t>Telefon mobil....................................................................................................................................</w:t>
      </w:r>
    </w:p>
    <w:p w:rsidR="00CC6700" w:rsidRPr="00CC6700" w:rsidRDefault="00CC6700" w:rsidP="00CC6700">
      <w:pPr>
        <w:numPr>
          <w:ilvl w:val="0"/>
          <w:numId w:val="19"/>
        </w:numPr>
        <w:autoSpaceDE w:val="0"/>
        <w:autoSpaceDN w:val="0"/>
        <w:adjustRightInd w:val="0"/>
        <w:ind w:left="720"/>
        <w:rPr>
          <w:rFonts w:ascii="Times New Roman" w:hAnsi="Times New Roman" w:cs="Times New Roman"/>
          <w:b/>
          <w:iCs/>
          <w:lang w:val="it-IT"/>
        </w:rPr>
      </w:pPr>
      <w:r w:rsidRPr="00CC6700">
        <w:rPr>
          <w:rFonts w:ascii="Times New Roman" w:hAnsi="Times New Roman" w:cs="Times New Roman"/>
          <w:b/>
          <w:iCs/>
          <w:lang w:val="it-IT"/>
        </w:rPr>
        <w:t xml:space="preserve"> Fax: ..................................................................................................................................................</w:t>
      </w:r>
    </w:p>
    <w:p w:rsidR="00CC6700" w:rsidRPr="00CC6700" w:rsidRDefault="00CC6700" w:rsidP="00CC6700">
      <w:pPr>
        <w:numPr>
          <w:ilvl w:val="0"/>
          <w:numId w:val="19"/>
        </w:numPr>
        <w:autoSpaceDE w:val="0"/>
        <w:autoSpaceDN w:val="0"/>
        <w:adjustRightInd w:val="0"/>
        <w:ind w:left="720"/>
        <w:rPr>
          <w:rFonts w:ascii="Times New Roman" w:hAnsi="Times New Roman" w:cs="Times New Roman"/>
          <w:b/>
          <w:iCs/>
          <w:lang w:val="it-IT"/>
        </w:rPr>
      </w:pPr>
      <w:r w:rsidRPr="00CC6700">
        <w:rPr>
          <w:rFonts w:ascii="Times New Roman" w:hAnsi="Times New Roman" w:cs="Times New Roman"/>
          <w:b/>
          <w:iCs/>
          <w:lang w:val="it-IT"/>
        </w:rPr>
        <w:t xml:space="preserve"> E-mail: ............................................................................................................................................</w:t>
      </w:r>
    </w:p>
    <w:p w:rsidR="00CC6700" w:rsidRPr="00CC6700" w:rsidRDefault="00CC6700" w:rsidP="00CC6700">
      <w:pPr>
        <w:numPr>
          <w:ilvl w:val="0"/>
          <w:numId w:val="19"/>
        </w:numPr>
        <w:autoSpaceDE w:val="0"/>
        <w:autoSpaceDN w:val="0"/>
        <w:adjustRightInd w:val="0"/>
        <w:ind w:left="720"/>
        <w:rPr>
          <w:rFonts w:ascii="Times New Roman" w:hAnsi="Times New Roman" w:cs="Times New Roman"/>
          <w:b/>
          <w:iCs/>
          <w:lang w:val="it-IT"/>
        </w:rPr>
      </w:pPr>
      <w:r w:rsidRPr="00CC6700">
        <w:rPr>
          <w:rFonts w:ascii="Times New Roman" w:hAnsi="Times New Roman" w:cs="Times New Roman"/>
          <w:b/>
          <w:iCs/>
          <w:lang w:val="it-IT"/>
        </w:rPr>
        <w:t xml:space="preserve">Persoana responsabila pentru prezentul contract: ...................................................................... </w:t>
      </w:r>
    </w:p>
    <w:p w:rsidR="00CC6700" w:rsidRPr="00CC6700" w:rsidRDefault="00CC6700" w:rsidP="00CC6700">
      <w:pPr>
        <w:numPr>
          <w:ilvl w:val="0"/>
          <w:numId w:val="19"/>
        </w:numPr>
        <w:autoSpaceDE w:val="0"/>
        <w:autoSpaceDN w:val="0"/>
        <w:adjustRightInd w:val="0"/>
        <w:ind w:left="720"/>
        <w:rPr>
          <w:rFonts w:ascii="Times New Roman" w:hAnsi="Times New Roman" w:cs="Times New Roman"/>
          <w:b/>
          <w:iCs/>
          <w:lang w:val="it-IT"/>
        </w:rPr>
      </w:pPr>
      <w:r w:rsidRPr="00CC6700">
        <w:rPr>
          <w:rFonts w:ascii="Times New Roman" w:hAnsi="Times New Roman" w:cs="Times New Roman"/>
          <w:b/>
          <w:iCs/>
          <w:lang w:val="it-IT"/>
        </w:rPr>
        <w:t xml:space="preserve"> Nr. inregistrare ORCN     J........../……………………………........................……………........ </w:t>
      </w:r>
    </w:p>
    <w:p w:rsidR="00CC6700" w:rsidRPr="00CC6700" w:rsidRDefault="00CC6700" w:rsidP="00CC6700">
      <w:pPr>
        <w:rPr>
          <w:rFonts w:ascii="Times New Roman" w:hAnsi="Times New Roman" w:cs="Times New Roman"/>
          <w:i/>
          <w:iCs/>
          <w:lang w:val="it-IT"/>
        </w:rPr>
      </w:pPr>
      <w:r w:rsidRPr="00CC6700">
        <w:rPr>
          <w:rFonts w:ascii="Times New Roman" w:hAnsi="Times New Roman" w:cs="Times New Roman"/>
          <w:i/>
          <w:iCs/>
          <w:lang w:val="it-IT"/>
        </w:rPr>
        <w:t xml:space="preserve">                                                                                 (numarul, data si locul de  inregistrare)</w:t>
      </w:r>
    </w:p>
    <w:p w:rsidR="00CC6700" w:rsidRPr="00CC6700" w:rsidRDefault="00CC6700" w:rsidP="00CC6700">
      <w:pPr>
        <w:rPr>
          <w:rFonts w:ascii="Times New Roman" w:hAnsi="Times New Roman" w:cs="Times New Roman"/>
          <w:i/>
          <w:iCs/>
          <w:lang w:val="it-IT"/>
        </w:rPr>
      </w:pPr>
    </w:p>
    <w:p w:rsidR="00CC6700" w:rsidRPr="00CC6700" w:rsidRDefault="00CC6700" w:rsidP="00CC6700">
      <w:pPr>
        <w:numPr>
          <w:ilvl w:val="0"/>
          <w:numId w:val="19"/>
        </w:numPr>
        <w:autoSpaceDE w:val="0"/>
        <w:autoSpaceDN w:val="0"/>
        <w:adjustRightInd w:val="0"/>
        <w:ind w:left="720"/>
        <w:rPr>
          <w:rFonts w:ascii="Times New Roman" w:hAnsi="Times New Roman" w:cs="Times New Roman"/>
          <w:b/>
          <w:iCs/>
          <w:lang w:val="it-IT"/>
        </w:rPr>
      </w:pPr>
      <w:r w:rsidRPr="00CC6700">
        <w:rPr>
          <w:rFonts w:ascii="Times New Roman" w:hAnsi="Times New Roman" w:cs="Times New Roman"/>
          <w:b/>
          <w:bCs/>
          <w:iCs/>
          <w:lang w:val="it-IT"/>
        </w:rPr>
        <w:t>Obiectul de activitate pe domenii…………………………………………..............…...................</w:t>
      </w:r>
    </w:p>
    <w:p w:rsidR="00CC6700" w:rsidRPr="00CC6700" w:rsidRDefault="00CC6700" w:rsidP="00CC6700">
      <w:pPr>
        <w:rPr>
          <w:rFonts w:ascii="Times New Roman" w:hAnsi="Times New Roman" w:cs="Times New Roman"/>
          <w:i/>
          <w:iCs/>
          <w:lang w:val="it-IT"/>
        </w:rPr>
      </w:pPr>
      <w:r w:rsidRPr="00CC6700">
        <w:rPr>
          <w:rFonts w:ascii="Times New Roman" w:hAnsi="Times New Roman" w:cs="Times New Roman"/>
          <w:b/>
          <w:iCs/>
          <w:lang w:val="it-IT"/>
        </w:rPr>
        <w:t xml:space="preserve">         </w:t>
      </w:r>
      <w:r w:rsidRPr="00CC6700">
        <w:rPr>
          <w:rFonts w:ascii="Times New Roman" w:hAnsi="Times New Roman" w:cs="Times New Roman"/>
          <w:b/>
          <w:iCs/>
          <w:lang w:val="it-IT"/>
        </w:rPr>
        <w:tab/>
      </w:r>
      <w:r w:rsidRPr="00CC6700">
        <w:rPr>
          <w:rFonts w:ascii="Times New Roman" w:hAnsi="Times New Roman" w:cs="Times New Roman"/>
          <w:b/>
          <w:iCs/>
          <w:lang w:val="it-IT"/>
        </w:rPr>
        <w:tab/>
      </w:r>
      <w:r w:rsidRPr="00CC6700">
        <w:rPr>
          <w:rFonts w:ascii="Times New Roman" w:hAnsi="Times New Roman" w:cs="Times New Roman"/>
          <w:b/>
          <w:iCs/>
          <w:lang w:val="it-IT"/>
        </w:rPr>
        <w:tab/>
      </w:r>
      <w:r w:rsidRPr="00CC6700">
        <w:rPr>
          <w:rFonts w:ascii="Times New Roman" w:hAnsi="Times New Roman" w:cs="Times New Roman"/>
          <w:b/>
          <w:iCs/>
          <w:lang w:val="it-IT"/>
        </w:rPr>
        <w:tab/>
        <w:t xml:space="preserve">            </w:t>
      </w:r>
      <w:r w:rsidRPr="00CC6700">
        <w:rPr>
          <w:rFonts w:ascii="Times New Roman" w:hAnsi="Times New Roman" w:cs="Times New Roman"/>
          <w:iCs/>
          <w:lang w:val="it-IT"/>
        </w:rPr>
        <w:t xml:space="preserve"> ( </w:t>
      </w:r>
      <w:r w:rsidRPr="00CC6700">
        <w:rPr>
          <w:rFonts w:ascii="Times New Roman" w:hAnsi="Times New Roman" w:cs="Times New Roman"/>
          <w:i/>
          <w:iCs/>
          <w:lang w:val="it-IT"/>
        </w:rPr>
        <w:t>in conformitate cu prevederile din statutul propriu, ONRC)</w:t>
      </w:r>
    </w:p>
    <w:p w:rsidR="00CC6700" w:rsidRPr="00CC6700" w:rsidRDefault="00CC6700" w:rsidP="00CC6700">
      <w:pPr>
        <w:rPr>
          <w:rFonts w:ascii="Times New Roman" w:hAnsi="Times New Roman" w:cs="Times New Roman"/>
          <w:i/>
          <w:iCs/>
          <w:lang w:val="it-IT"/>
        </w:rPr>
      </w:pPr>
    </w:p>
    <w:p w:rsidR="00CC6700" w:rsidRPr="00CC6700" w:rsidRDefault="00CC6700" w:rsidP="00CC6700">
      <w:pPr>
        <w:numPr>
          <w:ilvl w:val="0"/>
          <w:numId w:val="19"/>
        </w:numPr>
        <w:autoSpaceDE w:val="0"/>
        <w:autoSpaceDN w:val="0"/>
        <w:adjustRightInd w:val="0"/>
        <w:ind w:left="720"/>
        <w:rPr>
          <w:rFonts w:ascii="Times New Roman" w:hAnsi="Times New Roman" w:cs="Times New Roman"/>
          <w:b/>
          <w:iCs/>
          <w:lang w:val="it-IT"/>
        </w:rPr>
      </w:pPr>
      <w:r w:rsidRPr="00CC6700">
        <w:rPr>
          <w:rFonts w:ascii="Times New Roman" w:hAnsi="Times New Roman" w:cs="Times New Roman"/>
          <w:b/>
          <w:bCs/>
          <w:iCs/>
          <w:lang w:val="it-IT"/>
        </w:rPr>
        <w:t xml:space="preserve"> Birourile filialelor/ sucursalelor locale, daca este cazul:…………........……...............................</w:t>
      </w:r>
    </w:p>
    <w:p w:rsidR="00CC6700" w:rsidRPr="00CC6700" w:rsidRDefault="00CC6700" w:rsidP="00CC6700">
      <w:pPr>
        <w:rPr>
          <w:rFonts w:ascii="Times New Roman" w:hAnsi="Times New Roman" w:cs="Times New Roman"/>
          <w:i/>
          <w:iCs/>
          <w:lang w:val="it-IT"/>
        </w:rPr>
      </w:pPr>
      <w:r w:rsidRPr="00CC6700">
        <w:rPr>
          <w:rFonts w:ascii="Times New Roman" w:hAnsi="Times New Roman" w:cs="Times New Roman"/>
          <w:i/>
          <w:iCs/>
          <w:lang w:val="it-IT"/>
        </w:rPr>
        <w:t xml:space="preserve">                                                                    (adrese complete, telefon/telex/fax, certificate de inmatriculare/inregistrare)</w:t>
      </w:r>
    </w:p>
    <w:p w:rsidR="00CC6700" w:rsidRPr="00CC6700" w:rsidRDefault="00CC6700" w:rsidP="00CC6700">
      <w:pPr>
        <w:rPr>
          <w:rFonts w:ascii="Times New Roman" w:hAnsi="Times New Roman" w:cs="Times New Roman"/>
          <w:i/>
          <w:iCs/>
          <w:lang w:val="it-IT"/>
        </w:rPr>
      </w:pPr>
    </w:p>
    <w:p w:rsidR="00CC6700" w:rsidRPr="00CC6700" w:rsidRDefault="00CC6700" w:rsidP="00CC6700">
      <w:pPr>
        <w:rPr>
          <w:rFonts w:ascii="Times New Roman" w:hAnsi="Times New Roman" w:cs="Times New Roman"/>
          <w:i/>
          <w:iCs/>
          <w:lang w:val="it-IT"/>
        </w:rPr>
      </w:pPr>
    </w:p>
    <w:p w:rsidR="00CC6700" w:rsidRPr="00CC6700" w:rsidRDefault="00CC6700" w:rsidP="00CC6700">
      <w:pPr>
        <w:numPr>
          <w:ilvl w:val="0"/>
          <w:numId w:val="19"/>
        </w:numPr>
        <w:autoSpaceDE w:val="0"/>
        <w:autoSpaceDN w:val="0"/>
        <w:adjustRightInd w:val="0"/>
        <w:ind w:left="720"/>
        <w:rPr>
          <w:rFonts w:ascii="Times New Roman" w:hAnsi="Times New Roman" w:cs="Times New Roman"/>
          <w:b/>
          <w:iCs/>
          <w:lang w:val="it-IT"/>
        </w:rPr>
      </w:pPr>
      <w:r w:rsidRPr="00CC6700">
        <w:rPr>
          <w:rFonts w:ascii="Times New Roman" w:hAnsi="Times New Roman" w:cs="Times New Roman"/>
          <w:b/>
          <w:iCs/>
          <w:lang w:val="it-IT"/>
        </w:rPr>
        <w:t xml:space="preserve"> Cont trezorerie: ................................................................. deschis la </w:t>
      </w:r>
      <w:r w:rsidRPr="00CC6700">
        <w:rPr>
          <w:rFonts w:ascii="Times New Roman" w:hAnsi="Times New Roman" w:cs="Times New Roman"/>
          <w:b/>
          <w:iCs/>
          <w:u w:val="single"/>
          <w:lang w:val="it-IT"/>
        </w:rPr>
        <w:t>TREZORERIA</w:t>
      </w:r>
      <w:r w:rsidRPr="00CC6700">
        <w:rPr>
          <w:rFonts w:ascii="Times New Roman" w:hAnsi="Times New Roman" w:cs="Times New Roman"/>
          <w:b/>
          <w:iCs/>
          <w:lang w:val="it-IT"/>
        </w:rPr>
        <w:t xml:space="preserve"> ..................</w:t>
      </w:r>
    </w:p>
    <w:p w:rsidR="00CC6700" w:rsidRPr="00CC6700" w:rsidRDefault="00CC6700" w:rsidP="00CC6700">
      <w:pPr>
        <w:pStyle w:val="ListParagraph"/>
        <w:rPr>
          <w:rFonts w:ascii="Times New Roman" w:hAnsi="Times New Roman" w:cs="Times New Roman"/>
          <w:b/>
          <w:iCs/>
          <w:lang w:val="it-IT"/>
        </w:rPr>
      </w:pPr>
    </w:p>
    <w:p w:rsidR="00CC6700" w:rsidRPr="00CC6700" w:rsidRDefault="00CC6700" w:rsidP="00CC6700">
      <w:pPr>
        <w:numPr>
          <w:ilvl w:val="0"/>
          <w:numId w:val="19"/>
        </w:numPr>
        <w:autoSpaceDE w:val="0"/>
        <w:autoSpaceDN w:val="0"/>
        <w:adjustRightInd w:val="0"/>
        <w:ind w:left="720"/>
        <w:rPr>
          <w:rFonts w:ascii="Times New Roman" w:hAnsi="Times New Roman" w:cs="Times New Roman"/>
          <w:b/>
          <w:iCs/>
          <w:lang w:val="it-IT"/>
        </w:rPr>
      </w:pPr>
      <w:r w:rsidRPr="00CC6700">
        <w:rPr>
          <w:rFonts w:ascii="Times New Roman" w:hAnsi="Times New Roman" w:cs="Times New Roman"/>
          <w:b/>
          <w:iCs/>
          <w:lang w:val="it-IT"/>
        </w:rPr>
        <w:t>Persoane imputernicite sa semneze contractul de achizitie: ..........................................................</w:t>
      </w:r>
    </w:p>
    <w:p w:rsidR="00CC6700" w:rsidRPr="00CC6700" w:rsidRDefault="00CC6700" w:rsidP="00CC6700">
      <w:pPr>
        <w:pStyle w:val="ListParagraph"/>
        <w:rPr>
          <w:rFonts w:ascii="Times New Roman" w:hAnsi="Times New Roman" w:cs="Times New Roman"/>
          <w:b/>
          <w:iCs/>
          <w:lang w:val="it-IT"/>
        </w:rPr>
      </w:pPr>
    </w:p>
    <w:p w:rsidR="00CC6700" w:rsidRPr="00CC6700" w:rsidRDefault="00CC6700" w:rsidP="00CC6700">
      <w:pPr>
        <w:numPr>
          <w:ilvl w:val="0"/>
          <w:numId w:val="19"/>
        </w:numPr>
        <w:autoSpaceDE w:val="0"/>
        <w:autoSpaceDN w:val="0"/>
        <w:adjustRightInd w:val="0"/>
        <w:ind w:left="720"/>
        <w:rPr>
          <w:rFonts w:ascii="Times New Roman" w:hAnsi="Times New Roman" w:cs="Times New Roman"/>
          <w:b/>
          <w:iCs/>
          <w:lang w:val="it-IT"/>
        </w:rPr>
      </w:pPr>
      <w:r w:rsidRPr="00CC6700">
        <w:rPr>
          <w:rFonts w:ascii="Times New Roman" w:hAnsi="Times New Roman" w:cs="Times New Roman"/>
          <w:b/>
          <w:iCs/>
          <w:lang w:val="it-IT"/>
        </w:rPr>
        <w:t xml:space="preserve">Responsabil de contract (nume, prenume , telefon, email): </w:t>
      </w:r>
    </w:p>
    <w:p w:rsidR="00CC6700" w:rsidRPr="00CC6700" w:rsidRDefault="00CC6700" w:rsidP="00CC6700">
      <w:pPr>
        <w:autoSpaceDE w:val="0"/>
        <w:autoSpaceDN w:val="0"/>
        <w:adjustRightInd w:val="0"/>
        <w:ind w:left="720"/>
        <w:rPr>
          <w:rFonts w:ascii="Times New Roman" w:hAnsi="Times New Roman" w:cs="Times New Roman"/>
          <w:b/>
          <w:iCs/>
          <w:lang w:val="it-IT"/>
        </w:rPr>
      </w:pPr>
    </w:p>
    <w:p w:rsidR="00CC6700" w:rsidRPr="00CC6700" w:rsidRDefault="00CC6700" w:rsidP="00CC6700">
      <w:pPr>
        <w:autoSpaceDE w:val="0"/>
        <w:autoSpaceDN w:val="0"/>
        <w:adjustRightInd w:val="0"/>
        <w:ind w:left="720"/>
        <w:rPr>
          <w:rFonts w:ascii="Times New Roman" w:hAnsi="Times New Roman" w:cs="Times New Roman"/>
          <w:b/>
          <w:iCs/>
          <w:lang w:val="it-IT"/>
        </w:rPr>
      </w:pPr>
      <w:r w:rsidRPr="00CC6700">
        <w:rPr>
          <w:rFonts w:ascii="Times New Roman" w:hAnsi="Times New Roman" w:cs="Times New Roman"/>
          <w:b/>
          <w:iCs/>
          <w:lang w:val="it-IT"/>
        </w:rPr>
        <w:t xml:space="preserve"> ......................................................................................................................................................</w:t>
      </w:r>
      <w:r>
        <w:rPr>
          <w:rFonts w:ascii="Times New Roman" w:hAnsi="Times New Roman" w:cs="Times New Roman"/>
          <w:b/>
          <w:iCs/>
          <w:lang w:val="it-IT"/>
        </w:rPr>
        <w:t>.</w:t>
      </w:r>
    </w:p>
    <w:p w:rsidR="00CC6700" w:rsidRPr="00CC6700" w:rsidRDefault="00CC6700" w:rsidP="00CC6700">
      <w:pPr>
        <w:jc w:val="center"/>
        <w:rPr>
          <w:rFonts w:ascii="Times New Roman" w:hAnsi="Times New Roman" w:cs="Times New Roman"/>
          <w:b/>
          <w:iCs/>
          <w:lang w:val="en-GB"/>
        </w:rPr>
      </w:pPr>
    </w:p>
    <w:p w:rsidR="00CC6700" w:rsidRPr="00CC6700" w:rsidRDefault="00CC6700" w:rsidP="00CC6700">
      <w:pPr>
        <w:jc w:val="center"/>
        <w:rPr>
          <w:rFonts w:ascii="Times New Roman" w:hAnsi="Times New Roman" w:cs="Times New Roman"/>
          <w:b/>
          <w:iCs/>
          <w:lang w:val="en-GB"/>
        </w:rPr>
      </w:pPr>
    </w:p>
    <w:p w:rsidR="00CC6700" w:rsidRPr="00CC6700" w:rsidRDefault="00CC6700" w:rsidP="00CC6700">
      <w:pPr>
        <w:jc w:val="center"/>
        <w:rPr>
          <w:rFonts w:ascii="Times New Roman" w:hAnsi="Times New Roman" w:cs="Times New Roman"/>
          <w:b/>
          <w:iCs/>
          <w:lang w:val="en-GB"/>
        </w:rPr>
      </w:pPr>
      <w:r w:rsidRPr="00CC6700">
        <w:rPr>
          <w:rFonts w:ascii="Times New Roman" w:hAnsi="Times New Roman" w:cs="Times New Roman"/>
          <w:b/>
          <w:iCs/>
          <w:lang w:val="en-GB"/>
        </w:rPr>
        <w:t>Operator economic,</w:t>
      </w:r>
    </w:p>
    <w:p w:rsidR="00CC6700" w:rsidRPr="00CC6700" w:rsidRDefault="00CC6700" w:rsidP="00CC6700">
      <w:pPr>
        <w:jc w:val="center"/>
        <w:rPr>
          <w:rFonts w:ascii="Times New Roman" w:hAnsi="Times New Roman" w:cs="Times New Roman"/>
          <w:b/>
          <w:iCs/>
          <w:lang w:val="en-GB"/>
        </w:rPr>
      </w:pPr>
    </w:p>
    <w:p w:rsidR="00CC6700" w:rsidRPr="00CC6700" w:rsidRDefault="00CC6700" w:rsidP="00CC6700">
      <w:pPr>
        <w:jc w:val="center"/>
        <w:rPr>
          <w:rFonts w:ascii="Times New Roman" w:hAnsi="Times New Roman" w:cs="Times New Roman"/>
          <w:b/>
          <w:iCs/>
          <w:lang w:val="en-GB"/>
        </w:rPr>
      </w:pPr>
    </w:p>
    <w:p w:rsidR="00CC6700" w:rsidRPr="00CC6700" w:rsidRDefault="00CC6700" w:rsidP="00CC6700">
      <w:pPr>
        <w:jc w:val="center"/>
        <w:rPr>
          <w:rFonts w:ascii="Times New Roman" w:hAnsi="Times New Roman" w:cs="Times New Roman"/>
          <w:iCs/>
          <w:lang w:val="en-GB"/>
        </w:rPr>
      </w:pPr>
      <w:r w:rsidRPr="00CC6700">
        <w:rPr>
          <w:rFonts w:ascii="Times New Roman" w:hAnsi="Times New Roman" w:cs="Times New Roman"/>
          <w:iCs/>
          <w:lang w:val="en-GB"/>
        </w:rPr>
        <w:t>......................</w:t>
      </w:r>
    </w:p>
    <w:p w:rsidR="00CC6700" w:rsidRPr="00CC6700" w:rsidRDefault="00CC6700" w:rsidP="00CC6700">
      <w:pPr>
        <w:jc w:val="center"/>
        <w:rPr>
          <w:rFonts w:ascii="Times New Roman" w:hAnsi="Times New Roman" w:cs="Times New Roman"/>
          <w:iCs/>
          <w:lang w:val="en-GB"/>
        </w:rPr>
      </w:pPr>
      <w:r w:rsidRPr="00CC6700">
        <w:rPr>
          <w:rFonts w:ascii="Times New Roman" w:hAnsi="Times New Roman" w:cs="Times New Roman"/>
          <w:iCs/>
          <w:lang w:val="en-GB"/>
        </w:rPr>
        <w:t>(</w:t>
      </w:r>
      <w:proofErr w:type="spellStart"/>
      <w:proofErr w:type="gramStart"/>
      <w:r w:rsidRPr="00CC6700">
        <w:rPr>
          <w:rFonts w:ascii="Times New Roman" w:hAnsi="Times New Roman" w:cs="Times New Roman"/>
          <w:iCs/>
          <w:lang w:val="en-GB"/>
        </w:rPr>
        <w:t>semnătură</w:t>
      </w:r>
      <w:proofErr w:type="spellEnd"/>
      <w:proofErr w:type="gramEnd"/>
      <w:r w:rsidRPr="00CC6700">
        <w:rPr>
          <w:rFonts w:ascii="Times New Roman" w:hAnsi="Times New Roman" w:cs="Times New Roman"/>
          <w:iCs/>
          <w:lang w:val="en-GB"/>
        </w:rPr>
        <w:t xml:space="preserve"> </w:t>
      </w:r>
      <w:proofErr w:type="spellStart"/>
      <w:r w:rsidRPr="00CC6700">
        <w:rPr>
          <w:rFonts w:ascii="Times New Roman" w:hAnsi="Times New Roman" w:cs="Times New Roman"/>
          <w:iCs/>
          <w:lang w:val="en-GB"/>
        </w:rPr>
        <w:t>autorizată</w:t>
      </w:r>
      <w:proofErr w:type="spellEnd"/>
      <w:r w:rsidRPr="00CC6700">
        <w:rPr>
          <w:rFonts w:ascii="Times New Roman" w:hAnsi="Times New Roman" w:cs="Times New Roman"/>
          <w:iCs/>
          <w:lang w:val="en-GB"/>
        </w:rPr>
        <w:t>)</w:t>
      </w:r>
    </w:p>
    <w:p w:rsidR="00CC6700" w:rsidRPr="00CC6700" w:rsidRDefault="00CC6700" w:rsidP="00CC6700">
      <w:pPr>
        <w:rPr>
          <w:rFonts w:ascii="Times New Roman" w:hAnsi="Times New Roman" w:cs="Times New Roman"/>
        </w:rPr>
      </w:pPr>
    </w:p>
    <w:p w:rsidR="00CC6700" w:rsidRPr="00CC6700" w:rsidRDefault="00CC6700" w:rsidP="00CC6700">
      <w:pPr>
        <w:jc w:val="both"/>
        <w:rPr>
          <w:rFonts w:ascii="Times New Roman" w:hAnsi="Times New Roman" w:cs="Times New Roman"/>
          <w:b/>
        </w:rPr>
      </w:pPr>
    </w:p>
    <w:p w:rsidR="00CC6700" w:rsidRDefault="00CC6700" w:rsidP="00CC6700">
      <w:pPr>
        <w:jc w:val="both"/>
        <w:rPr>
          <w:rFonts w:ascii="Times New Roman" w:hAnsi="Times New Roman" w:cs="Times New Roman"/>
          <w:b/>
        </w:rPr>
      </w:pPr>
    </w:p>
    <w:p w:rsidR="000573DC" w:rsidRDefault="000573DC" w:rsidP="00CC6700">
      <w:pPr>
        <w:jc w:val="both"/>
        <w:rPr>
          <w:rFonts w:ascii="Times New Roman" w:hAnsi="Times New Roman" w:cs="Times New Roman"/>
          <w:b/>
        </w:rPr>
      </w:pPr>
    </w:p>
    <w:p w:rsidR="000573DC" w:rsidRDefault="000573DC" w:rsidP="00CC6700">
      <w:pPr>
        <w:jc w:val="both"/>
        <w:rPr>
          <w:rFonts w:ascii="Times New Roman" w:hAnsi="Times New Roman" w:cs="Times New Roman"/>
          <w:b/>
        </w:rPr>
      </w:pPr>
    </w:p>
    <w:p w:rsidR="00D338D7" w:rsidRDefault="00D338D7" w:rsidP="00CC6700">
      <w:pPr>
        <w:jc w:val="both"/>
        <w:rPr>
          <w:rFonts w:ascii="Times New Roman" w:hAnsi="Times New Roman" w:cs="Times New Roman"/>
          <w:b/>
        </w:rPr>
      </w:pPr>
    </w:p>
    <w:p w:rsidR="0086693A" w:rsidRDefault="0086693A" w:rsidP="00CC6700">
      <w:pPr>
        <w:jc w:val="both"/>
        <w:rPr>
          <w:rFonts w:ascii="Times New Roman" w:hAnsi="Times New Roman" w:cs="Times New Roman"/>
          <w:b/>
        </w:rPr>
      </w:pPr>
    </w:p>
    <w:p w:rsidR="000573DC" w:rsidRPr="00CC6700" w:rsidRDefault="000573DC" w:rsidP="00CC6700">
      <w:pPr>
        <w:jc w:val="both"/>
        <w:rPr>
          <w:rFonts w:ascii="Times New Roman" w:hAnsi="Times New Roman" w:cs="Times New Roman"/>
          <w:b/>
        </w:rPr>
      </w:pPr>
    </w:p>
    <w:p w:rsidR="000573DC" w:rsidRDefault="00CC6700" w:rsidP="007C6B1C">
      <w:pPr>
        <w:jc w:val="both"/>
        <w:rPr>
          <w:rFonts w:ascii="Times New Roman" w:hAnsi="Times New Roman" w:cs="Times New Roman"/>
        </w:rPr>
      </w:pPr>
      <w:r w:rsidRPr="00CC6700">
        <w:rPr>
          <w:rFonts w:ascii="Times New Roman" w:hAnsi="Times New Roman" w:cs="Times New Roman"/>
          <w:b/>
        </w:rPr>
        <w:lastRenderedPageBreak/>
        <w:t>OFERTANT</w:t>
      </w:r>
      <w:r w:rsidRPr="00CC6700">
        <w:rPr>
          <w:rFonts w:ascii="Times New Roman" w:hAnsi="Times New Roman" w:cs="Times New Roman"/>
          <w:b/>
          <w:iCs/>
        </w:rPr>
        <w:tab/>
      </w:r>
      <w:r w:rsidRPr="00CC6700">
        <w:rPr>
          <w:rFonts w:ascii="Times New Roman" w:hAnsi="Times New Roman" w:cs="Times New Roman"/>
          <w:b/>
          <w:iCs/>
        </w:rPr>
        <w:tab/>
      </w:r>
      <w:r w:rsidRPr="00CC6700">
        <w:rPr>
          <w:rFonts w:ascii="Times New Roman" w:hAnsi="Times New Roman" w:cs="Times New Roman"/>
          <w:b/>
          <w:iCs/>
        </w:rPr>
        <w:tab/>
        <w:t xml:space="preserve">        </w:t>
      </w:r>
      <w:r w:rsidRPr="00CC6700">
        <w:rPr>
          <w:rFonts w:ascii="Times New Roman" w:hAnsi="Times New Roman" w:cs="Times New Roman"/>
          <w:iCs/>
        </w:rPr>
        <w:t xml:space="preserve">                                                                                                           </w:t>
      </w:r>
      <w:r w:rsidRPr="00CC6700">
        <w:rPr>
          <w:rFonts w:ascii="Times New Roman" w:hAnsi="Times New Roman" w:cs="Times New Roman"/>
        </w:rPr>
        <w:t xml:space="preserve">________________________________________ </w:t>
      </w:r>
      <w:r w:rsidRPr="00CC6700">
        <w:rPr>
          <w:rFonts w:ascii="Times New Roman" w:hAnsi="Times New Roman" w:cs="Times New Roman"/>
        </w:rPr>
        <w:tab/>
      </w:r>
      <w:r w:rsidRPr="00CC6700">
        <w:rPr>
          <w:rFonts w:ascii="Times New Roman" w:hAnsi="Times New Roman" w:cs="Times New Roman"/>
        </w:rPr>
        <w:tab/>
      </w:r>
      <w:r w:rsidRPr="00CC6700">
        <w:rPr>
          <w:rFonts w:ascii="Times New Roman" w:hAnsi="Times New Roman" w:cs="Times New Roman"/>
        </w:rPr>
        <w:tab/>
      </w:r>
      <w:r w:rsidRPr="00CC6700">
        <w:rPr>
          <w:rFonts w:ascii="Times New Roman" w:hAnsi="Times New Roman" w:cs="Times New Roman"/>
        </w:rPr>
        <w:tab/>
      </w:r>
      <w:r w:rsidRPr="00CC6700">
        <w:rPr>
          <w:rFonts w:ascii="Times New Roman" w:hAnsi="Times New Roman" w:cs="Times New Roman"/>
          <w:b/>
          <w:i/>
          <w:iCs/>
        </w:rPr>
        <w:t>Formular nr. 2</w:t>
      </w:r>
      <w:r w:rsidR="007C6B1C">
        <w:rPr>
          <w:rFonts w:ascii="Times New Roman" w:hAnsi="Times New Roman" w:cs="Times New Roman"/>
        </w:rPr>
        <w:t xml:space="preserve"> </w:t>
      </w:r>
    </w:p>
    <w:p w:rsidR="00CC6700" w:rsidRPr="007C6B1C" w:rsidRDefault="00CC6700" w:rsidP="007C6B1C">
      <w:pPr>
        <w:jc w:val="both"/>
        <w:rPr>
          <w:rFonts w:ascii="Times New Roman" w:hAnsi="Times New Roman" w:cs="Times New Roman"/>
        </w:rPr>
      </w:pPr>
      <w:r w:rsidRPr="00CC6700">
        <w:rPr>
          <w:rFonts w:ascii="Times New Roman" w:hAnsi="Times New Roman" w:cs="Times New Roman"/>
          <w:bCs/>
          <w:iCs/>
        </w:rPr>
        <w:t xml:space="preserve"> (denumire, CF, adresa, date de contact)</w:t>
      </w:r>
    </w:p>
    <w:p w:rsidR="00CC6700" w:rsidRPr="00CC6700" w:rsidRDefault="00CC6700" w:rsidP="00CC6700">
      <w:pPr>
        <w:pStyle w:val="NoSpacing"/>
        <w:jc w:val="both"/>
        <w:rPr>
          <w:rFonts w:ascii="Times New Roman" w:hAnsi="Times New Roman"/>
          <w:sz w:val="24"/>
          <w:szCs w:val="24"/>
          <w:u w:val="single"/>
        </w:rPr>
      </w:pPr>
    </w:p>
    <w:p w:rsidR="00CC6700" w:rsidRPr="00CC6700" w:rsidRDefault="00CC6700" w:rsidP="00CC6700">
      <w:pPr>
        <w:pStyle w:val="NoSpacing"/>
        <w:jc w:val="center"/>
        <w:rPr>
          <w:rFonts w:ascii="Times New Roman" w:hAnsi="Times New Roman"/>
          <w:b/>
          <w:sz w:val="24"/>
          <w:szCs w:val="24"/>
        </w:rPr>
      </w:pPr>
      <w:r w:rsidRPr="00CC6700">
        <w:rPr>
          <w:rFonts w:ascii="Times New Roman" w:hAnsi="Times New Roman"/>
          <w:b/>
          <w:sz w:val="24"/>
          <w:szCs w:val="24"/>
        </w:rPr>
        <w:t xml:space="preserve">                   </w:t>
      </w:r>
    </w:p>
    <w:p w:rsidR="00CC6700" w:rsidRPr="00CC6700" w:rsidRDefault="00CC6700" w:rsidP="00CC6700">
      <w:pPr>
        <w:pStyle w:val="NoSpacing"/>
        <w:jc w:val="center"/>
        <w:rPr>
          <w:rFonts w:ascii="Times New Roman" w:hAnsi="Times New Roman"/>
          <w:b/>
          <w:sz w:val="24"/>
          <w:szCs w:val="24"/>
        </w:rPr>
      </w:pPr>
      <w:r w:rsidRPr="00CC6700">
        <w:rPr>
          <w:rFonts w:ascii="Times New Roman" w:hAnsi="Times New Roman"/>
          <w:b/>
          <w:sz w:val="24"/>
          <w:szCs w:val="24"/>
        </w:rPr>
        <w:t xml:space="preserve">   DECLARAŢIE  PE PROPRIA RASPUNDERE</w:t>
      </w:r>
    </w:p>
    <w:p w:rsidR="00CC6700" w:rsidRPr="00CC6700" w:rsidRDefault="00CC6700" w:rsidP="00CC6700">
      <w:pPr>
        <w:pStyle w:val="NoSpacing"/>
        <w:jc w:val="both"/>
        <w:rPr>
          <w:rFonts w:ascii="Times New Roman" w:hAnsi="Times New Roman"/>
          <w:sz w:val="24"/>
          <w:szCs w:val="24"/>
        </w:rPr>
      </w:pPr>
    </w:p>
    <w:p w:rsidR="00CC6700" w:rsidRPr="00CC6700" w:rsidRDefault="00CC6700" w:rsidP="00CC6700">
      <w:pPr>
        <w:pStyle w:val="NoSpacing"/>
        <w:jc w:val="both"/>
        <w:rPr>
          <w:rFonts w:ascii="Times New Roman" w:hAnsi="Times New Roman"/>
          <w:sz w:val="24"/>
          <w:szCs w:val="24"/>
        </w:rPr>
      </w:pPr>
    </w:p>
    <w:p w:rsidR="00B87EA5" w:rsidRDefault="00CC6700" w:rsidP="00CC6700">
      <w:pPr>
        <w:jc w:val="both"/>
        <w:rPr>
          <w:rFonts w:ascii="Times New Roman" w:hAnsi="Times New Roman" w:cs="Times New Roman"/>
          <w:noProof/>
          <w:lang w:val="it-IT"/>
        </w:rPr>
      </w:pPr>
      <w:r w:rsidRPr="00CC6700">
        <w:rPr>
          <w:rFonts w:ascii="Times New Roman" w:hAnsi="Times New Roman" w:cs="Times New Roman"/>
          <w:noProof/>
          <w:lang w:val="it-IT"/>
        </w:rPr>
        <w:t xml:space="preserve">                  Subsemnatul</w:t>
      </w:r>
      <w:r w:rsidR="00B87EA5">
        <w:rPr>
          <w:rFonts w:ascii="Times New Roman" w:hAnsi="Times New Roman" w:cs="Times New Roman"/>
          <w:noProof/>
          <w:lang w:val="it-IT"/>
        </w:rPr>
        <w:t>______________________________________</w:t>
      </w:r>
      <w:r w:rsidRPr="00CC6700">
        <w:rPr>
          <w:rFonts w:ascii="Times New Roman" w:hAnsi="Times New Roman" w:cs="Times New Roman"/>
          <w:noProof/>
          <w:lang w:val="it-IT"/>
        </w:rPr>
        <w:t xml:space="preserve"> reprezentant împuternicit al </w:t>
      </w:r>
    </w:p>
    <w:p w:rsidR="00B87EA5" w:rsidRDefault="00B87EA5" w:rsidP="00CC6700">
      <w:pPr>
        <w:jc w:val="both"/>
        <w:rPr>
          <w:rFonts w:ascii="Times New Roman" w:hAnsi="Times New Roman" w:cs="Times New Roman"/>
          <w:noProof/>
          <w:lang w:val="it-IT"/>
        </w:rPr>
      </w:pPr>
    </w:p>
    <w:p w:rsidR="00CC6700" w:rsidRPr="00CC6700" w:rsidRDefault="00CC6700" w:rsidP="00CC6700">
      <w:pPr>
        <w:jc w:val="both"/>
        <w:rPr>
          <w:rFonts w:ascii="Times New Roman" w:hAnsi="Times New Roman" w:cs="Times New Roman"/>
          <w:noProof/>
          <w:lang w:val="it-IT"/>
        </w:rPr>
      </w:pPr>
      <w:r w:rsidRPr="00CC6700">
        <w:rPr>
          <w:rFonts w:ascii="Times New Roman" w:hAnsi="Times New Roman" w:cs="Times New Roman"/>
          <w:noProof/>
          <w:lang w:val="it-IT"/>
        </w:rPr>
        <w:t xml:space="preserve">__________________________________________________, </w:t>
      </w:r>
    </w:p>
    <w:p w:rsidR="00CC6700" w:rsidRDefault="000D7999" w:rsidP="00CC6700">
      <w:pPr>
        <w:jc w:val="both"/>
        <w:rPr>
          <w:rFonts w:ascii="Times New Roman" w:hAnsi="Times New Roman" w:cs="Times New Roman"/>
          <w:i/>
          <w:noProof/>
          <w:lang w:val="it-IT"/>
        </w:rPr>
      </w:pPr>
      <w:r>
        <w:rPr>
          <w:rFonts w:ascii="Times New Roman" w:hAnsi="Times New Roman" w:cs="Times New Roman"/>
          <w:i/>
          <w:noProof/>
          <w:lang w:val="it-IT"/>
        </w:rPr>
        <w:t xml:space="preserve">  </w:t>
      </w:r>
      <w:r w:rsidR="00CC6700" w:rsidRPr="00CC6700">
        <w:rPr>
          <w:rFonts w:ascii="Times New Roman" w:hAnsi="Times New Roman" w:cs="Times New Roman"/>
          <w:i/>
          <w:noProof/>
          <w:lang w:val="it-IT"/>
        </w:rPr>
        <w:t>(denumirea/numele si sediul / adresa operatorului economic )</w:t>
      </w:r>
    </w:p>
    <w:p w:rsidR="000D7999" w:rsidRPr="00CC6700" w:rsidRDefault="000D7999" w:rsidP="00CC6700">
      <w:pPr>
        <w:jc w:val="both"/>
        <w:rPr>
          <w:rFonts w:ascii="Times New Roman" w:hAnsi="Times New Roman" w:cs="Times New Roman"/>
          <w:i/>
          <w:noProof/>
          <w:lang w:val="it-IT"/>
        </w:rPr>
      </w:pPr>
    </w:p>
    <w:p w:rsidR="00CC6700" w:rsidRPr="00CC6700" w:rsidRDefault="00CC6700" w:rsidP="00CC6700">
      <w:pPr>
        <w:jc w:val="both"/>
        <w:rPr>
          <w:rFonts w:ascii="Times New Roman" w:hAnsi="Times New Roman" w:cs="Times New Roman"/>
          <w:noProof/>
          <w:lang w:val="it-IT"/>
        </w:rPr>
      </w:pPr>
      <w:r w:rsidRPr="00CC6700">
        <w:rPr>
          <w:rFonts w:ascii="Times New Roman" w:hAnsi="Times New Roman" w:cs="Times New Roman"/>
          <w:noProof/>
          <w:lang w:val="it-IT"/>
        </w:rPr>
        <w:t>declar pe propria răspundere, sub sancţiunea excluderii din evaluarea ofertelor şi a sancţiunilor aplicate faptei de fals în acte publice urmatoarele:</w:t>
      </w:r>
    </w:p>
    <w:p w:rsidR="00CC6700" w:rsidRPr="00CC6700" w:rsidRDefault="00CC6700" w:rsidP="00CC6700">
      <w:pPr>
        <w:pStyle w:val="ListParagraph"/>
        <w:widowControl/>
        <w:numPr>
          <w:ilvl w:val="0"/>
          <w:numId w:val="20"/>
        </w:numPr>
        <w:ind w:left="0" w:firstLine="76"/>
        <w:jc w:val="both"/>
        <w:rPr>
          <w:rFonts w:ascii="Times New Roman" w:hAnsi="Times New Roman" w:cs="Times New Roman"/>
          <w:noProof/>
          <w:lang w:val="it-IT"/>
        </w:rPr>
      </w:pPr>
      <w:r w:rsidRPr="00CC6700">
        <w:rPr>
          <w:rFonts w:ascii="Times New Roman" w:hAnsi="Times New Roman" w:cs="Times New Roman"/>
          <w:b/>
          <w:noProof/>
          <w:lang w:val="it-IT"/>
        </w:rPr>
        <w:t>nu ne aflăm in situaţiile prevazute la  art. 164, 165, 167</w:t>
      </w:r>
      <w:r w:rsidRPr="00CC6700">
        <w:rPr>
          <w:rFonts w:ascii="Times New Roman" w:hAnsi="Times New Roman" w:cs="Times New Roman"/>
          <w:noProof/>
          <w:lang w:val="it-IT"/>
        </w:rPr>
        <w:t xml:space="preserve"> din Legea nr. 98/2016</w:t>
      </w:r>
      <w:r w:rsidRPr="00CC6700">
        <w:rPr>
          <w:rFonts w:ascii="Times New Roman" w:hAnsi="Times New Roman" w:cs="Times New Roman"/>
          <w:noProof/>
        </w:rPr>
        <w:t xml:space="preserve"> </w:t>
      </w:r>
      <w:r w:rsidRPr="00CC6700">
        <w:rPr>
          <w:rFonts w:ascii="Times New Roman" w:hAnsi="Times New Roman" w:cs="Times New Roman"/>
          <w:noProof/>
          <w:lang w:val="it-IT"/>
        </w:rPr>
        <w:t>privind atribuirea contractelor de achiziţie publică, a contractelor de concesiune de lucrări publice şi a contractelor de concesiune de servicii</w:t>
      </w:r>
    </w:p>
    <w:p w:rsidR="00CC6700" w:rsidRPr="00CC6700" w:rsidRDefault="00CC6700" w:rsidP="00CC6700">
      <w:pPr>
        <w:pStyle w:val="ListParagraph"/>
        <w:ind w:left="76"/>
        <w:jc w:val="both"/>
        <w:rPr>
          <w:rFonts w:ascii="Times New Roman" w:hAnsi="Times New Roman" w:cs="Times New Roman"/>
          <w:noProof/>
          <w:lang w:val="it-IT"/>
        </w:rPr>
      </w:pPr>
    </w:p>
    <w:p w:rsidR="00CC6700" w:rsidRPr="00CC6700" w:rsidRDefault="00CC6700" w:rsidP="00CC6700">
      <w:pPr>
        <w:ind w:firstLine="360"/>
        <w:jc w:val="both"/>
        <w:rPr>
          <w:rFonts w:ascii="Times New Roman" w:hAnsi="Times New Roman" w:cs="Times New Roman"/>
          <w:noProof/>
        </w:rPr>
      </w:pPr>
      <w:r w:rsidRPr="00CC6700">
        <w:rPr>
          <w:rFonts w:ascii="Times New Roman" w:hAnsi="Times New Roman" w:cs="Times New Roman"/>
          <w:noProof/>
          <w:lang w:val="es-ES"/>
        </w:rPr>
        <w:t>-</w:t>
      </w:r>
      <w:r w:rsidRPr="00CC6700">
        <w:rPr>
          <w:rFonts w:ascii="Times New Roman" w:hAnsi="Times New Roman" w:cs="Times New Roman"/>
          <w:b/>
          <w:noProof/>
          <w:lang w:val="es-ES"/>
        </w:rPr>
        <w:t xml:space="preserve">       nu ma aflu in situatiile </w:t>
      </w:r>
      <w:r w:rsidRPr="00CC6700">
        <w:rPr>
          <w:rFonts w:ascii="Times New Roman" w:hAnsi="Times New Roman" w:cs="Times New Roman"/>
          <w:b/>
          <w:noProof/>
        </w:rPr>
        <w:t>prevazute la art. 59-60</w:t>
      </w:r>
      <w:r w:rsidRPr="00CC6700">
        <w:rPr>
          <w:rFonts w:ascii="Times New Roman" w:hAnsi="Times New Roman" w:cs="Times New Roman"/>
          <w:noProof/>
        </w:rPr>
        <w:t xml:space="preserve"> din Legea nr. 98/2016, cu persoanele ce detin  functii de decizie in cadrul  Spitalului General CF Galati, respectiv cu urmatoarele: </w:t>
      </w:r>
    </w:p>
    <w:p w:rsidR="00CC6700" w:rsidRPr="00CC6700" w:rsidRDefault="00CC6700" w:rsidP="00CC6700">
      <w:pPr>
        <w:ind w:firstLine="360"/>
        <w:jc w:val="both"/>
        <w:rPr>
          <w:rFonts w:ascii="Times New Roman" w:hAnsi="Times New Roman" w:cs="Times New Roman"/>
          <w:noProof/>
        </w:rPr>
      </w:pPr>
    </w:p>
    <w:tbl>
      <w:tblPr>
        <w:tblStyle w:val="TableGrid"/>
        <w:tblW w:w="0" w:type="auto"/>
        <w:tblInd w:w="250" w:type="dxa"/>
        <w:tblLook w:val="04A0"/>
      </w:tblPr>
      <w:tblGrid>
        <w:gridCol w:w="708"/>
        <w:gridCol w:w="3249"/>
        <w:gridCol w:w="5081"/>
      </w:tblGrid>
      <w:tr w:rsidR="00CC6700" w:rsidRPr="00CC6700" w:rsidTr="00E437D9">
        <w:tc>
          <w:tcPr>
            <w:tcW w:w="708" w:type="dxa"/>
            <w:tcBorders>
              <w:top w:val="single" w:sz="4" w:space="0" w:color="auto"/>
              <w:left w:val="single" w:sz="4" w:space="0" w:color="auto"/>
              <w:bottom w:val="single" w:sz="4" w:space="0" w:color="auto"/>
              <w:right w:val="single" w:sz="4" w:space="0" w:color="auto"/>
            </w:tcBorders>
            <w:shd w:val="clear" w:color="auto" w:fill="auto"/>
          </w:tcPr>
          <w:p w:rsidR="00CC6700" w:rsidRPr="00CC6700" w:rsidRDefault="00CC6700" w:rsidP="00E437D9">
            <w:pPr>
              <w:jc w:val="center"/>
              <w:rPr>
                <w:rFonts w:ascii="Times New Roman" w:hAnsi="Times New Roman" w:cs="Times New Roman"/>
                <w:b/>
                <w:bCs/>
              </w:rPr>
            </w:pPr>
            <w:r w:rsidRPr="00CC6700">
              <w:rPr>
                <w:rFonts w:ascii="Times New Roman" w:hAnsi="Times New Roman" w:cs="Times New Roman"/>
                <w:b/>
                <w:bCs/>
              </w:rPr>
              <w:t xml:space="preserve">Nr. crt. </w:t>
            </w:r>
          </w:p>
        </w:tc>
        <w:tc>
          <w:tcPr>
            <w:tcW w:w="3249" w:type="dxa"/>
            <w:tcBorders>
              <w:top w:val="single" w:sz="4" w:space="0" w:color="auto"/>
              <w:left w:val="single" w:sz="4" w:space="0" w:color="auto"/>
              <w:bottom w:val="single" w:sz="4" w:space="0" w:color="auto"/>
              <w:right w:val="single" w:sz="4" w:space="0" w:color="auto"/>
            </w:tcBorders>
            <w:shd w:val="clear" w:color="auto" w:fill="auto"/>
          </w:tcPr>
          <w:p w:rsidR="00CC6700" w:rsidRPr="00CC6700" w:rsidRDefault="00CC6700" w:rsidP="00E437D9">
            <w:pPr>
              <w:jc w:val="center"/>
              <w:rPr>
                <w:rFonts w:ascii="Times New Roman" w:hAnsi="Times New Roman" w:cs="Times New Roman"/>
                <w:b/>
                <w:bCs/>
              </w:rPr>
            </w:pPr>
            <w:r w:rsidRPr="00CC6700">
              <w:rPr>
                <w:rFonts w:ascii="Times New Roman" w:hAnsi="Times New Roman" w:cs="Times New Roman"/>
                <w:b/>
                <w:bCs/>
              </w:rPr>
              <w:t xml:space="preserve">Nume si prenume </w:t>
            </w:r>
          </w:p>
        </w:tc>
        <w:tc>
          <w:tcPr>
            <w:tcW w:w="5081" w:type="dxa"/>
            <w:tcBorders>
              <w:top w:val="single" w:sz="4" w:space="0" w:color="auto"/>
              <w:left w:val="single" w:sz="4" w:space="0" w:color="auto"/>
              <w:bottom w:val="single" w:sz="4" w:space="0" w:color="auto"/>
              <w:right w:val="single" w:sz="4" w:space="0" w:color="auto"/>
            </w:tcBorders>
            <w:shd w:val="clear" w:color="auto" w:fill="auto"/>
          </w:tcPr>
          <w:p w:rsidR="00CC6700" w:rsidRPr="00CC6700" w:rsidRDefault="00CC6700" w:rsidP="00E437D9">
            <w:pPr>
              <w:jc w:val="center"/>
              <w:rPr>
                <w:rFonts w:ascii="Times New Roman" w:hAnsi="Times New Roman" w:cs="Times New Roman"/>
                <w:b/>
                <w:bCs/>
              </w:rPr>
            </w:pPr>
            <w:r w:rsidRPr="00CC6700">
              <w:rPr>
                <w:rFonts w:ascii="Times New Roman" w:hAnsi="Times New Roman" w:cs="Times New Roman"/>
                <w:b/>
                <w:bCs/>
              </w:rPr>
              <w:t>Funcţia deţinută în cadrul</w:t>
            </w:r>
          </w:p>
          <w:p w:rsidR="00CC6700" w:rsidRPr="00CC6700" w:rsidRDefault="00CC6700" w:rsidP="00E437D9">
            <w:pPr>
              <w:jc w:val="center"/>
              <w:rPr>
                <w:rFonts w:ascii="Times New Roman" w:hAnsi="Times New Roman" w:cs="Times New Roman"/>
                <w:b/>
                <w:bCs/>
              </w:rPr>
            </w:pPr>
            <w:r w:rsidRPr="00CC6700">
              <w:rPr>
                <w:rFonts w:ascii="Times New Roman" w:hAnsi="Times New Roman" w:cs="Times New Roman"/>
                <w:b/>
                <w:bCs/>
              </w:rPr>
              <w:t xml:space="preserve"> Spitalului General CF Galati </w:t>
            </w:r>
          </w:p>
        </w:tc>
      </w:tr>
      <w:tr w:rsidR="00CC6700" w:rsidRPr="00CC6700" w:rsidTr="00E437D9">
        <w:trPr>
          <w:trHeight w:val="228"/>
        </w:trPr>
        <w:tc>
          <w:tcPr>
            <w:tcW w:w="708" w:type="dxa"/>
          </w:tcPr>
          <w:p w:rsidR="00CC6700" w:rsidRPr="00CC6700" w:rsidRDefault="00CC6700" w:rsidP="00E437D9">
            <w:pPr>
              <w:pStyle w:val="DefaultText"/>
              <w:tabs>
                <w:tab w:val="left" w:pos="720"/>
              </w:tabs>
              <w:jc w:val="center"/>
              <w:rPr>
                <w:noProof/>
                <w:szCs w:val="24"/>
              </w:rPr>
            </w:pPr>
            <w:r w:rsidRPr="00CC6700">
              <w:rPr>
                <w:noProof/>
                <w:szCs w:val="24"/>
              </w:rPr>
              <w:t>1</w:t>
            </w:r>
          </w:p>
        </w:tc>
        <w:tc>
          <w:tcPr>
            <w:tcW w:w="3249" w:type="dxa"/>
          </w:tcPr>
          <w:p w:rsidR="00CC6700" w:rsidRPr="00CC6700" w:rsidRDefault="00CC6700" w:rsidP="00E437D9">
            <w:pPr>
              <w:pStyle w:val="DefaultText"/>
              <w:tabs>
                <w:tab w:val="left" w:pos="720"/>
              </w:tabs>
              <w:jc w:val="both"/>
              <w:rPr>
                <w:noProof/>
                <w:szCs w:val="24"/>
              </w:rPr>
            </w:pPr>
            <w:r w:rsidRPr="00CC6700">
              <w:rPr>
                <w:noProof/>
                <w:szCs w:val="24"/>
              </w:rPr>
              <w:t>Ec. Carmen Adriana Şerbănescu</w:t>
            </w:r>
          </w:p>
        </w:tc>
        <w:tc>
          <w:tcPr>
            <w:tcW w:w="5081" w:type="dxa"/>
          </w:tcPr>
          <w:p w:rsidR="00CC6700" w:rsidRPr="00CC6700" w:rsidRDefault="00CC6700" w:rsidP="00E437D9">
            <w:pPr>
              <w:pStyle w:val="DefaultText"/>
              <w:tabs>
                <w:tab w:val="left" w:pos="720"/>
              </w:tabs>
              <w:jc w:val="both"/>
              <w:rPr>
                <w:noProof/>
                <w:szCs w:val="24"/>
              </w:rPr>
            </w:pPr>
            <w:r w:rsidRPr="00CC6700">
              <w:rPr>
                <w:noProof/>
                <w:szCs w:val="24"/>
              </w:rPr>
              <w:t>Manager</w:t>
            </w:r>
          </w:p>
        </w:tc>
      </w:tr>
      <w:tr w:rsidR="00CC6700" w:rsidRPr="00CC6700" w:rsidTr="00E437D9">
        <w:trPr>
          <w:trHeight w:val="262"/>
        </w:trPr>
        <w:tc>
          <w:tcPr>
            <w:tcW w:w="708" w:type="dxa"/>
          </w:tcPr>
          <w:p w:rsidR="00CC6700" w:rsidRPr="00CC6700" w:rsidRDefault="00CC6700" w:rsidP="00E437D9">
            <w:pPr>
              <w:pStyle w:val="DefaultText"/>
              <w:tabs>
                <w:tab w:val="left" w:pos="720"/>
              </w:tabs>
              <w:jc w:val="center"/>
              <w:rPr>
                <w:noProof/>
                <w:szCs w:val="24"/>
              </w:rPr>
            </w:pPr>
            <w:r w:rsidRPr="00CC6700">
              <w:rPr>
                <w:noProof/>
                <w:szCs w:val="24"/>
              </w:rPr>
              <w:t>2</w:t>
            </w:r>
          </w:p>
        </w:tc>
        <w:tc>
          <w:tcPr>
            <w:tcW w:w="3249" w:type="dxa"/>
          </w:tcPr>
          <w:p w:rsidR="00CC6700" w:rsidRPr="00CC6700" w:rsidRDefault="00CC6700" w:rsidP="00E437D9">
            <w:pPr>
              <w:pStyle w:val="DefaultText"/>
              <w:tabs>
                <w:tab w:val="left" w:pos="720"/>
              </w:tabs>
              <w:jc w:val="both"/>
              <w:rPr>
                <w:noProof/>
                <w:szCs w:val="24"/>
              </w:rPr>
            </w:pPr>
            <w:r w:rsidRPr="00CC6700">
              <w:rPr>
                <w:noProof/>
                <w:szCs w:val="24"/>
              </w:rPr>
              <w:t>Ec. Emilia Chirita</w:t>
            </w:r>
          </w:p>
        </w:tc>
        <w:tc>
          <w:tcPr>
            <w:tcW w:w="5081" w:type="dxa"/>
          </w:tcPr>
          <w:p w:rsidR="00CC6700" w:rsidRPr="00CC6700" w:rsidRDefault="00CC6700" w:rsidP="00E437D9">
            <w:pPr>
              <w:pStyle w:val="DefaultText"/>
              <w:tabs>
                <w:tab w:val="left" w:pos="720"/>
              </w:tabs>
              <w:jc w:val="both"/>
              <w:rPr>
                <w:noProof/>
                <w:szCs w:val="24"/>
              </w:rPr>
            </w:pPr>
            <w:r w:rsidRPr="00CC6700">
              <w:rPr>
                <w:noProof/>
                <w:szCs w:val="24"/>
              </w:rPr>
              <w:t xml:space="preserve">Director Finaciar-Contabil- </w:t>
            </w:r>
            <w:r w:rsidRPr="00CC6700">
              <w:rPr>
                <w:b/>
                <w:noProof/>
                <w:szCs w:val="24"/>
              </w:rPr>
              <w:t>Expert financiar Proiect Dotare Ambulatoriu</w:t>
            </w:r>
          </w:p>
        </w:tc>
      </w:tr>
      <w:tr w:rsidR="00CC6700" w:rsidRPr="00CC6700" w:rsidTr="00E437D9">
        <w:trPr>
          <w:trHeight w:val="130"/>
        </w:trPr>
        <w:tc>
          <w:tcPr>
            <w:tcW w:w="708" w:type="dxa"/>
          </w:tcPr>
          <w:p w:rsidR="00CC6700" w:rsidRPr="00CC6700" w:rsidRDefault="00CC6700" w:rsidP="00E437D9">
            <w:pPr>
              <w:pStyle w:val="DefaultText"/>
              <w:tabs>
                <w:tab w:val="left" w:pos="720"/>
              </w:tabs>
              <w:jc w:val="center"/>
              <w:rPr>
                <w:noProof/>
                <w:szCs w:val="24"/>
              </w:rPr>
            </w:pPr>
            <w:r w:rsidRPr="00CC6700">
              <w:rPr>
                <w:noProof/>
                <w:szCs w:val="24"/>
              </w:rPr>
              <w:t>3</w:t>
            </w:r>
          </w:p>
        </w:tc>
        <w:tc>
          <w:tcPr>
            <w:tcW w:w="3249" w:type="dxa"/>
          </w:tcPr>
          <w:p w:rsidR="00CC6700" w:rsidRPr="00CC6700" w:rsidRDefault="00CC6700" w:rsidP="00E437D9">
            <w:pPr>
              <w:pStyle w:val="DefaultText"/>
              <w:tabs>
                <w:tab w:val="left" w:pos="720"/>
              </w:tabs>
              <w:jc w:val="both"/>
              <w:rPr>
                <w:noProof/>
                <w:szCs w:val="24"/>
              </w:rPr>
            </w:pPr>
            <w:r w:rsidRPr="00CC6700">
              <w:rPr>
                <w:noProof/>
                <w:szCs w:val="24"/>
              </w:rPr>
              <w:t>Dr. Secara Liviu</w:t>
            </w:r>
          </w:p>
        </w:tc>
        <w:tc>
          <w:tcPr>
            <w:tcW w:w="5081" w:type="dxa"/>
          </w:tcPr>
          <w:p w:rsidR="00CC6700" w:rsidRPr="00CC6700" w:rsidRDefault="00CC6700" w:rsidP="00E437D9">
            <w:pPr>
              <w:pStyle w:val="DefaultText"/>
              <w:tabs>
                <w:tab w:val="left" w:pos="720"/>
              </w:tabs>
              <w:jc w:val="both"/>
              <w:rPr>
                <w:noProof/>
                <w:szCs w:val="24"/>
              </w:rPr>
            </w:pPr>
            <w:r w:rsidRPr="00CC6700">
              <w:rPr>
                <w:noProof/>
                <w:szCs w:val="24"/>
              </w:rPr>
              <w:t>Director Medical</w:t>
            </w:r>
          </w:p>
        </w:tc>
      </w:tr>
      <w:tr w:rsidR="00CC6700" w:rsidRPr="00CC6700" w:rsidTr="00E437D9">
        <w:tc>
          <w:tcPr>
            <w:tcW w:w="708" w:type="dxa"/>
          </w:tcPr>
          <w:p w:rsidR="00CC6700" w:rsidRPr="00CC6700" w:rsidRDefault="00CC6700" w:rsidP="00E437D9">
            <w:pPr>
              <w:pStyle w:val="DefaultText"/>
              <w:tabs>
                <w:tab w:val="left" w:pos="720"/>
              </w:tabs>
              <w:jc w:val="center"/>
              <w:rPr>
                <w:noProof/>
                <w:szCs w:val="24"/>
              </w:rPr>
            </w:pPr>
            <w:r w:rsidRPr="00CC6700">
              <w:rPr>
                <w:noProof/>
                <w:szCs w:val="24"/>
              </w:rPr>
              <w:t>4</w:t>
            </w:r>
          </w:p>
        </w:tc>
        <w:tc>
          <w:tcPr>
            <w:tcW w:w="3249" w:type="dxa"/>
          </w:tcPr>
          <w:p w:rsidR="00CC6700" w:rsidRPr="00CC6700" w:rsidRDefault="00CC6700" w:rsidP="00E437D9">
            <w:pPr>
              <w:pStyle w:val="DefaultText"/>
              <w:tabs>
                <w:tab w:val="left" w:pos="720"/>
              </w:tabs>
              <w:jc w:val="both"/>
              <w:rPr>
                <w:noProof/>
                <w:szCs w:val="24"/>
              </w:rPr>
            </w:pPr>
            <w:r w:rsidRPr="00CC6700">
              <w:rPr>
                <w:noProof/>
                <w:szCs w:val="24"/>
              </w:rPr>
              <w:t>Teodor Ghinis</w:t>
            </w:r>
          </w:p>
        </w:tc>
        <w:tc>
          <w:tcPr>
            <w:tcW w:w="5081" w:type="dxa"/>
          </w:tcPr>
          <w:p w:rsidR="00CC6700" w:rsidRPr="00CC6700" w:rsidRDefault="00CC6700" w:rsidP="00E437D9">
            <w:pPr>
              <w:pStyle w:val="DefaultText"/>
              <w:tabs>
                <w:tab w:val="left" w:pos="720"/>
              </w:tabs>
              <w:jc w:val="both"/>
              <w:rPr>
                <w:noProof/>
                <w:szCs w:val="24"/>
              </w:rPr>
            </w:pPr>
            <w:r w:rsidRPr="00CC6700">
              <w:rPr>
                <w:noProof/>
                <w:szCs w:val="24"/>
              </w:rPr>
              <w:t>Consilier Juridic</w:t>
            </w:r>
          </w:p>
        </w:tc>
      </w:tr>
      <w:tr w:rsidR="00CC6700" w:rsidRPr="00CC6700" w:rsidTr="00E437D9">
        <w:tc>
          <w:tcPr>
            <w:tcW w:w="708" w:type="dxa"/>
          </w:tcPr>
          <w:p w:rsidR="00CC6700" w:rsidRPr="00CC6700" w:rsidRDefault="00CC6700" w:rsidP="00E437D9">
            <w:pPr>
              <w:pStyle w:val="DefaultText"/>
              <w:tabs>
                <w:tab w:val="left" w:pos="720"/>
              </w:tabs>
              <w:jc w:val="center"/>
              <w:rPr>
                <w:noProof/>
                <w:szCs w:val="24"/>
              </w:rPr>
            </w:pPr>
            <w:r w:rsidRPr="00CC6700">
              <w:rPr>
                <w:noProof/>
                <w:szCs w:val="24"/>
              </w:rPr>
              <w:t>5</w:t>
            </w:r>
          </w:p>
        </w:tc>
        <w:tc>
          <w:tcPr>
            <w:tcW w:w="3249" w:type="dxa"/>
          </w:tcPr>
          <w:p w:rsidR="00CC6700" w:rsidRPr="00CC6700" w:rsidRDefault="00CC6700" w:rsidP="00E437D9">
            <w:pPr>
              <w:pStyle w:val="DefaultText"/>
              <w:tabs>
                <w:tab w:val="left" w:pos="720"/>
              </w:tabs>
              <w:jc w:val="both"/>
              <w:rPr>
                <w:noProof/>
                <w:szCs w:val="24"/>
              </w:rPr>
            </w:pPr>
            <w:r w:rsidRPr="00CC6700">
              <w:rPr>
                <w:noProof/>
                <w:szCs w:val="24"/>
              </w:rPr>
              <w:t>Ec. Mistrianu Adriana</w:t>
            </w:r>
          </w:p>
        </w:tc>
        <w:tc>
          <w:tcPr>
            <w:tcW w:w="5081" w:type="dxa"/>
          </w:tcPr>
          <w:p w:rsidR="00CC6700" w:rsidRPr="00CC6700" w:rsidRDefault="00CC6700" w:rsidP="00E437D9">
            <w:pPr>
              <w:pStyle w:val="DefaultText"/>
              <w:tabs>
                <w:tab w:val="left" w:pos="720"/>
              </w:tabs>
              <w:jc w:val="both"/>
              <w:rPr>
                <w:noProof/>
                <w:szCs w:val="24"/>
              </w:rPr>
            </w:pPr>
            <w:r w:rsidRPr="00CC6700">
              <w:rPr>
                <w:noProof/>
                <w:szCs w:val="24"/>
              </w:rPr>
              <w:t>Şef Serviciu Finaciar-Contabilitate –</w:t>
            </w:r>
            <w:r w:rsidRPr="00CC6700">
              <w:rPr>
                <w:b/>
                <w:noProof/>
                <w:szCs w:val="24"/>
              </w:rPr>
              <w:t>Manager Proiect Dotare Ambulatoriu</w:t>
            </w:r>
          </w:p>
        </w:tc>
      </w:tr>
      <w:tr w:rsidR="00CC6700" w:rsidRPr="00CC6700" w:rsidTr="00E437D9">
        <w:tc>
          <w:tcPr>
            <w:tcW w:w="708" w:type="dxa"/>
          </w:tcPr>
          <w:p w:rsidR="00CC6700" w:rsidRPr="00CC6700" w:rsidRDefault="00CC6700" w:rsidP="00E437D9">
            <w:pPr>
              <w:pStyle w:val="DefaultText"/>
              <w:tabs>
                <w:tab w:val="left" w:pos="720"/>
              </w:tabs>
              <w:jc w:val="center"/>
              <w:rPr>
                <w:noProof/>
                <w:szCs w:val="24"/>
              </w:rPr>
            </w:pPr>
            <w:r w:rsidRPr="00CC6700">
              <w:rPr>
                <w:noProof/>
                <w:szCs w:val="24"/>
              </w:rPr>
              <w:t>6</w:t>
            </w:r>
          </w:p>
        </w:tc>
        <w:tc>
          <w:tcPr>
            <w:tcW w:w="3249" w:type="dxa"/>
          </w:tcPr>
          <w:p w:rsidR="00CC6700" w:rsidRPr="00CC6700" w:rsidRDefault="00CC6700" w:rsidP="00E437D9">
            <w:pPr>
              <w:pStyle w:val="DefaultText"/>
              <w:tabs>
                <w:tab w:val="left" w:pos="720"/>
              </w:tabs>
              <w:jc w:val="both"/>
              <w:rPr>
                <w:noProof/>
                <w:szCs w:val="24"/>
              </w:rPr>
            </w:pPr>
            <w:r w:rsidRPr="00CC6700">
              <w:rPr>
                <w:noProof/>
                <w:szCs w:val="24"/>
              </w:rPr>
              <w:t>Insp.sp.Violeta Irimia</w:t>
            </w:r>
          </w:p>
        </w:tc>
        <w:tc>
          <w:tcPr>
            <w:tcW w:w="5081" w:type="dxa"/>
          </w:tcPr>
          <w:p w:rsidR="00CC6700" w:rsidRPr="00CC6700" w:rsidRDefault="00CC6700" w:rsidP="00E437D9">
            <w:pPr>
              <w:pStyle w:val="DefaultText"/>
              <w:tabs>
                <w:tab w:val="left" w:pos="720"/>
              </w:tabs>
              <w:jc w:val="both"/>
              <w:rPr>
                <w:noProof/>
                <w:szCs w:val="24"/>
              </w:rPr>
            </w:pPr>
            <w:r w:rsidRPr="00CC6700">
              <w:rPr>
                <w:noProof/>
                <w:szCs w:val="24"/>
              </w:rPr>
              <w:t xml:space="preserve">Şef Serviciu SAAPCAT- </w:t>
            </w:r>
            <w:r w:rsidRPr="00CC6700">
              <w:rPr>
                <w:b/>
                <w:noProof/>
                <w:szCs w:val="24"/>
              </w:rPr>
              <w:t>Expert achizitii Proiect Dotare Ambulatoriu</w:t>
            </w:r>
          </w:p>
        </w:tc>
      </w:tr>
      <w:tr w:rsidR="00CC6700" w:rsidRPr="00CC6700" w:rsidTr="00E437D9">
        <w:tc>
          <w:tcPr>
            <w:tcW w:w="708" w:type="dxa"/>
          </w:tcPr>
          <w:p w:rsidR="00CC6700" w:rsidRPr="00CC6700" w:rsidRDefault="00CC6700" w:rsidP="00E437D9">
            <w:pPr>
              <w:pStyle w:val="DefaultText"/>
              <w:tabs>
                <w:tab w:val="left" w:pos="720"/>
              </w:tabs>
              <w:jc w:val="center"/>
              <w:rPr>
                <w:noProof/>
                <w:szCs w:val="24"/>
              </w:rPr>
            </w:pPr>
            <w:r w:rsidRPr="00CC6700">
              <w:rPr>
                <w:noProof/>
                <w:szCs w:val="24"/>
              </w:rPr>
              <w:t>7</w:t>
            </w:r>
          </w:p>
        </w:tc>
        <w:tc>
          <w:tcPr>
            <w:tcW w:w="3249" w:type="dxa"/>
          </w:tcPr>
          <w:p w:rsidR="00CC6700" w:rsidRPr="00CC6700" w:rsidRDefault="00CC6700" w:rsidP="00E437D9">
            <w:pPr>
              <w:pStyle w:val="DefaultText"/>
              <w:tabs>
                <w:tab w:val="left" w:pos="720"/>
              </w:tabs>
              <w:jc w:val="both"/>
              <w:rPr>
                <w:noProof/>
                <w:szCs w:val="24"/>
              </w:rPr>
            </w:pPr>
            <w:r w:rsidRPr="00CC6700">
              <w:rPr>
                <w:noProof/>
                <w:szCs w:val="24"/>
              </w:rPr>
              <w:t>Insp. sp. Ioan Ciprian Gabriel</w:t>
            </w:r>
          </w:p>
        </w:tc>
        <w:tc>
          <w:tcPr>
            <w:tcW w:w="5081" w:type="dxa"/>
          </w:tcPr>
          <w:p w:rsidR="00CC6700" w:rsidRPr="00CC6700" w:rsidRDefault="00CC6700" w:rsidP="00E437D9">
            <w:pPr>
              <w:pStyle w:val="DefaultText"/>
              <w:tabs>
                <w:tab w:val="left" w:pos="720"/>
              </w:tabs>
              <w:jc w:val="both"/>
              <w:rPr>
                <w:noProof/>
                <w:szCs w:val="24"/>
              </w:rPr>
            </w:pPr>
            <w:r w:rsidRPr="00CC6700">
              <w:rPr>
                <w:noProof/>
                <w:szCs w:val="24"/>
              </w:rPr>
              <w:t xml:space="preserve">Insp .sp. SAAPCAT </w:t>
            </w:r>
          </w:p>
        </w:tc>
      </w:tr>
      <w:tr w:rsidR="00CC6700" w:rsidRPr="00CC6700" w:rsidTr="00E437D9">
        <w:tc>
          <w:tcPr>
            <w:tcW w:w="708" w:type="dxa"/>
          </w:tcPr>
          <w:p w:rsidR="00CC6700" w:rsidRPr="00CC6700" w:rsidRDefault="00CC6700" w:rsidP="00E437D9">
            <w:pPr>
              <w:pStyle w:val="DefaultText"/>
              <w:tabs>
                <w:tab w:val="left" w:pos="720"/>
              </w:tabs>
              <w:jc w:val="center"/>
              <w:rPr>
                <w:noProof/>
                <w:szCs w:val="24"/>
              </w:rPr>
            </w:pPr>
            <w:r w:rsidRPr="00CC6700">
              <w:rPr>
                <w:noProof/>
                <w:szCs w:val="24"/>
              </w:rPr>
              <w:t>8</w:t>
            </w:r>
          </w:p>
        </w:tc>
        <w:tc>
          <w:tcPr>
            <w:tcW w:w="3249" w:type="dxa"/>
          </w:tcPr>
          <w:p w:rsidR="00CC6700" w:rsidRPr="00CC6700" w:rsidRDefault="00CC6700" w:rsidP="00E437D9">
            <w:pPr>
              <w:pStyle w:val="DefaultText"/>
              <w:tabs>
                <w:tab w:val="left" w:pos="720"/>
              </w:tabs>
              <w:jc w:val="both"/>
              <w:rPr>
                <w:noProof/>
                <w:szCs w:val="24"/>
              </w:rPr>
            </w:pPr>
            <w:r w:rsidRPr="00CC6700">
              <w:rPr>
                <w:noProof/>
                <w:szCs w:val="24"/>
              </w:rPr>
              <w:t>Insp. sp. Gigi Neagu Modiga</w:t>
            </w:r>
          </w:p>
        </w:tc>
        <w:tc>
          <w:tcPr>
            <w:tcW w:w="5081" w:type="dxa"/>
          </w:tcPr>
          <w:p w:rsidR="00CC6700" w:rsidRPr="00CC6700" w:rsidRDefault="00CC6700" w:rsidP="00E437D9">
            <w:pPr>
              <w:pStyle w:val="DefaultText"/>
              <w:tabs>
                <w:tab w:val="left" w:pos="720"/>
              </w:tabs>
              <w:jc w:val="both"/>
              <w:rPr>
                <w:noProof/>
                <w:szCs w:val="24"/>
              </w:rPr>
            </w:pPr>
            <w:proofErr w:type="spellStart"/>
            <w:r w:rsidRPr="00CC6700">
              <w:rPr>
                <w:szCs w:val="24"/>
              </w:rPr>
              <w:t>Insp.sp</w:t>
            </w:r>
            <w:proofErr w:type="spellEnd"/>
            <w:r w:rsidRPr="00CC6700">
              <w:rPr>
                <w:szCs w:val="24"/>
              </w:rPr>
              <w:t xml:space="preserve"> </w:t>
            </w:r>
            <w:r w:rsidRPr="00CC6700">
              <w:rPr>
                <w:noProof/>
                <w:szCs w:val="24"/>
              </w:rPr>
              <w:t>SAAPCAT</w:t>
            </w:r>
          </w:p>
        </w:tc>
      </w:tr>
      <w:tr w:rsidR="00CC6700" w:rsidRPr="00CC6700" w:rsidTr="00E437D9">
        <w:tc>
          <w:tcPr>
            <w:tcW w:w="708" w:type="dxa"/>
          </w:tcPr>
          <w:p w:rsidR="00CC6700" w:rsidRPr="00CC6700" w:rsidRDefault="00CC6700" w:rsidP="00E437D9">
            <w:pPr>
              <w:pStyle w:val="DefaultText"/>
              <w:tabs>
                <w:tab w:val="left" w:pos="720"/>
              </w:tabs>
              <w:jc w:val="center"/>
              <w:rPr>
                <w:noProof/>
                <w:szCs w:val="24"/>
              </w:rPr>
            </w:pPr>
            <w:r w:rsidRPr="00CC6700">
              <w:rPr>
                <w:noProof/>
                <w:szCs w:val="24"/>
              </w:rPr>
              <w:t>9</w:t>
            </w:r>
          </w:p>
        </w:tc>
        <w:tc>
          <w:tcPr>
            <w:tcW w:w="3249" w:type="dxa"/>
          </w:tcPr>
          <w:p w:rsidR="00CC6700" w:rsidRPr="00CC6700" w:rsidRDefault="00CC6700" w:rsidP="00E437D9">
            <w:pPr>
              <w:pStyle w:val="DefaultText"/>
              <w:tabs>
                <w:tab w:val="left" w:pos="720"/>
              </w:tabs>
              <w:jc w:val="both"/>
              <w:rPr>
                <w:noProof/>
                <w:szCs w:val="24"/>
              </w:rPr>
            </w:pPr>
            <w:r w:rsidRPr="00CC6700">
              <w:rPr>
                <w:noProof/>
                <w:szCs w:val="24"/>
              </w:rPr>
              <w:t>Ec. Luca Raluca</w:t>
            </w:r>
          </w:p>
        </w:tc>
        <w:tc>
          <w:tcPr>
            <w:tcW w:w="5081" w:type="dxa"/>
          </w:tcPr>
          <w:p w:rsidR="00CC6700" w:rsidRPr="00CC6700" w:rsidRDefault="00CC6700" w:rsidP="00E437D9">
            <w:pPr>
              <w:pStyle w:val="DefaultText"/>
              <w:tabs>
                <w:tab w:val="left" w:pos="720"/>
              </w:tabs>
              <w:jc w:val="both"/>
              <w:rPr>
                <w:noProof/>
                <w:szCs w:val="24"/>
              </w:rPr>
            </w:pPr>
            <w:r w:rsidRPr="00CC6700">
              <w:rPr>
                <w:szCs w:val="24"/>
              </w:rPr>
              <w:t xml:space="preserve">Ec. </w:t>
            </w:r>
            <w:r w:rsidRPr="00CC6700">
              <w:rPr>
                <w:noProof/>
                <w:szCs w:val="24"/>
              </w:rPr>
              <w:t>SAAPCAT</w:t>
            </w:r>
          </w:p>
        </w:tc>
      </w:tr>
      <w:tr w:rsidR="00CC6700" w:rsidRPr="00CC6700" w:rsidTr="00E437D9">
        <w:tc>
          <w:tcPr>
            <w:tcW w:w="708" w:type="dxa"/>
          </w:tcPr>
          <w:p w:rsidR="00CC6700" w:rsidRPr="00CC6700" w:rsidRDefault="00CC6700" w:rsidP="00E437D9">
            <w:pPr>
              <w:pStyle w:val="DefaultText"/>
              <w:tabs>
                <w:tab w:val="left" w:pos="720"/>
              </w:tabs>
              <w:jc w:val="center"/>
              <w:rPr>
                <w:noProof/>
                <w:szCs w:val="24"/>
              </w:rPr>
            </w:pPr>
            <w:r w:rsidRPr="00CC6700">
              <w:rPr>
                <w:noProof/>
                <w:szCs w:val="24"/>
              </w:rPr>
              <w:t>10</w:t>
            </w:r>
          </w:p>
        </w:tc>
        <w:tc>
          <w:tcPr>
            <w:tcW w:w="3249" w:type="dxa"/>
          </w:tcPr>
          <w:p w:rsidR="00CC6700" w:rsidRPr="00CC6700" w:rsidRDefault="00CC6700" w:rsidP="00E437D9">
            <w:pPr>
              <w:pStyle w:val="DefaultText"/>
              <w:tabs>
                <w:tab w:val="left" w:pos="720"/>
              </w:tabs>
              <w:jc w:val="both"/>
              <w:rPr>
                <w:noProof/>
                <w:szCs w:val="24"/>
              </w:rPr>
            </w:pPr>
            <w:r w:rsidRPr="00CC6700">
              <w:rPr>
                <w:noProof/>
                <w:szCs w:val="24"/>
              </w:rPr>
              <w:t>Sing.Emil Sîrghie</w:t>
            </w:r>
          </w:p>
        </w:tc>
        <w:tc>
          <w:tcPr>
            <w:tcW w:w="5081" w:type="dxa"/>
          </w:tcPr>
          <w:p w:rsidR="00CC6700" w:rsidRPr="00CC6700" w:rsidRDefault="00CC6700" w:rsidP="00E437D9">
            <w:pPr>
              <w:pStyle w:val="DefaultText"/>
              <w:tabs>
                <w:tab w:val="left" w:pos="720"/>
              </w:tabs>
              <w:jc w:val="both"/>
              <w:rPr>
                <w:noProof/>
                <w:szCs w:val="24"/>
              </w:rPr>
            </w:pPr>
            <w:r w:rsidRPr="00CC6700">
              <w:rPr>
                <w:noProof/>
                <w:szCs w:val="24"/>
              </w:rPr>
              <w:t xml:space="preserve">Sef Serviciul Tehnic- </w:t>
            </w:r>
            <w:r w:rsidRPr="00CC6700">
              <w:rPr>
                <w:b/>
                <w:noProof/>
                <w:szCs w:val="24"/>
              </w:rPr>
              <w:t>Expert tehnic Proiect Dotare Ambulatoriu</w:t>
            </w:r>
          </w:p>
        </w:tc>
      </w:tr>
      <w:tr w:rsidR="00CC6700" w:rsidRPr="00CC6700" w:rsidTr="00E437D9">
        <w:tc>
          <w:tcPr>
            <w:tcW w:w="708" w:type="dxa"/>
          </w:tcPr>
          <w:p w:rsidR="00CC6700" w:rsidRPr="00CC6700" w:rsidRDefault="00CC6700" w:rsidP="00E437D9">
            <w:pPr>
              <w:pStyle w:val="DefaultText"/>
              <w:tabs>
                <w:tab w:val="left" w:pos="720"/>
              </w:tabs>
              <w:jc w:val="center"/>
              <w:rPr>
                <w:noProof/>
                <w:szCs w:val="24"/>
              </w:rPr>
            </w:pPr>
            <w:r w:rsidRPr="00CC6700">
              <w:rPr>
                <w:noProof/>
                <w:szCs w:val="24"/>
              </w:rPr>
              <w:t>11</w:t>
            </w:r>
          </w:p>
        </w:tc>
        <w:tc>
          <w:tcPr>
            <w:tcW w:w="3249" w:type="dxa"/>
          </w:tcPr>
          <w:p w:rsidR="00CC6700" w:rsidRPr="00CC6700" w:rsidRDefault="00CC6700" w:rsidP="00E437D9">
            <w:pPr>
              <w:pStyle w:val="DefaultText"/>
              <w:tabs>
                <w:tab w:val="left" w:pos="720"/>
              </w:tabs>
              <w:jc w:val="both"/>
              <w:rPr>
                <w:noProof/>
                <w:szCs w:val="24"/>
              </w:rPr>
            </w:pPr>
            <w:r w:rsidRPr="00CC6700">
              <w:rPr>
                <w:noProof/>
                <w:szCs w:val="24"/>
              </w:rPr>
              <w:t>As. Radoi Ovidiu</w:t>
            </w:r>
          </w:p>
        </w:tc>
        <w:tc>
          <w:tcPr>
            <w:tcW w:w="5081" w:type="dxa"/>
          </w:tcPr>
          <w:p w:rsidR="00CC6700" w:rsidRPr="00CC6700" w:rsidRDefault="00CC6700" w:rsidP="00E437D9">
            <w:pPr>
              <w:pStyle w:val="DefaultText"/>
              <w:tabs>
                <w:tab w:val="left" w:pos="720"/>
              </w:tabs>
              <w:jc w:val="both"/>
              <w:rPr>
                <w:noProof/>
                <w:szCs w:val="24"/>
              </w:rPr>
            </w:pPr>
            <w:r w:rsidRPr="00CC6700">
              <w:rPr>
                <w:noProof/>
                <w:szCs w:val="24"/>
              </w:rPr>
              <w:t>Sindicatul Liber Independent al Salariaţilor</w:t>
            </w:r>
          </w:p>
        </w:tc>
      </w:tr>
      <w:tr w:rsidR="00CC6700" w:rsidRPr="00CC6700" w:rsidTr="00E437D9">
        <w:tc>
          <w:tcPr>
            <w:tcW w:w="708" w:type="dxa"/>
          </w:tcPr>
          <w:p w:rsidR="00CC6700" w:rsidRPr="00CC6700" w:rsidRDefault="00CC6700" w:rsidP="00E437D9">
            <w:pPr>
              <w:pStyle w:val="DefaultText"/>
              <w:tabs>
                <w:tab w:val="left" w:pos="720"/>
              </w:tabs>
              <w:jc w:val="center"/>
              <w:rPr>
                <w:noProof/>
                <w:szCs w:val="24"/>
              </w:rPr>
            </w:pPr>
            <w:r w:rsidRPr="00CC6700">
              <w:rPr>
                <w:noProof/>
                <w:szCs w:val="24"/>
              </w:rPr>
              <w:t>12</w:t>
            </w:r>
          </w:p>
        </w:tc>
        <w:tc>
          <w:tcPr>
            <w:tcW w:w="3249" w:type="dxa"/>
          </w:tcPr>
          <w:p w:rsidR="00CC6700" w:rsidRPr="00CC6700" w:rsidRDefault="00CC6700" w:rsidP="00E437D9">
            <w:pPr>
              <w:pStyle w:val="DefaultText"/>
              <w:tabs>
                <w:tab w:val="left" w:pos="720"/>
              </w:tabs>
              <w:jc w:val="both"/>
              <w:rPr>
                <w:noProof/>
                <w:szCs w:val="24"/>
              </w:rPr>
            </w:pPr>
            <w:r w:rsidRPr="00CC6700">
              <w:rPr>
                <w:noProof/>
                <w:szCs w:val="24"/>
              </w:rPr>
              <w:t>Ec. Mitrea Rozica</w:t>
            </w:r>
          </w:p>
        </w:tc>
        <w:tc>
          <w:tcPr>
            <w:tcW w:w="5081" w:type="dxa"/>
          </w:tcPr>
          <w:p w:rsidR="00CC6700" w:rsidRPr="00CC6700" w:rsidRDefault="00CC6700" w:rsidP="00E437D9">
            <w:pPr>
              <w:pStyle w:val="DefaultText"/>
              <w:tabs>
                <w:tab w:val="left" w:pos="720"/>
              </w:tabs>
              <w:jc w:val="both"/>
              <w:rPr>
                <w:noProof/>
                <w:szCs w:val="24"/>
              </w:rPr>
            </w:pPr>
            <w:r w:rsidRPr="00CC6700">
              <w:rPr>
                <w:noProof/>
                <w:szCs w:val="24"/>
              </w:rPr>
              <w:t>Viza Control Financiar Preventiv</w:t>
            </w:r>
          </w:p>
        </w:tc>
      </w:tr>
      <w:tr w:rsidR="00CC6700" w:rsidRPr="00CC6700" w:rsidTr="00E437D9">
        <w:tc>
          <w:tcPr>
            <w:tcW w:w="708" w:type="dxa"/>
          </w:tcPr>
          <w:p w:rsidR="00CC6700" w:rsidRPr="00CC6700" w:rsidRDefault="00CC6700" w:rsidP="00E437D9">
            <w:pPr>
              <w:pStyle w:val="DefaultText"/>
              <w:tabs>
                <w:tab w:val="left" w:pos="720"/>
              </w:tabs>
              <w:jc w:val="center"/>
              <w:rPr>
                <w:noProof/>
                <w:szCs w:val="24"/>
              </w:rPr>
            </w:pPr>
            <w:r w:rsidRPr="00CC6700">
              <w:rPr>
                <w:noProof/>
                <w:szCs w:val="24"/>
              </w:rPr>
              <w:t>13</w:t>
            </w:r>
          </w:p>
        </w:tc>
        <w:tc>
          <w:tcPr>
            <w:tcW w:w="3249" w:type="dxa"/>
          </w:tcPr>
          <w:p w:rsidR="00CC6700" w:rsidRPr="00CC6700" w:rsidRDefault="00CC6700" w:rsidP="00E437D9">
            <w:pPr>
              <w:pStyle w:val="DefaultText"/>
              <w:tabs>
                <w:tab w:val="left" w:pos="720"/>
              </w:tabs>
              <w:jc w:val="both"/>
              <w:rPr>
                <w:noProof/>
                <w:szCs w:val="24"/>
              </w:rPr>
            </w:pPr>
            <w:r w:rsidRPr="00CC6700">
              <w:rPr>
                <w:noProof/>
                <w:szCs w:val="24"/>
              </w:rPr>
              <w:t xml:space="preserve">Andronache Liliana </w:t>
            </w:r>
          </w:p>
        </w:tc>
        <w:tc>
          <w:tcPr>
            <w:tcW w:w="5081" w:type="dxa"/>
          </w:tcPr>
          <w:p w:rsidR="00CC6700" w:rsidRPr="00CC6700" w:rsidRDefault="00CC6700" w:rsidP="00E437D9">
            <w:pPr>
              <w:pStyle w:val="DefaultText"/>
              <w:tabs>
                <w:tab w:val="left" w:pos="720"/>
              </w:tabs>
              <w:jc w:val="both"/>
              <w:rPr>
                <w:noProof/>
                <w:szCs w:val="24"/>
              </w:rPr>
            </w:pPr>
            <w:r w:rsidRPr="00CC6700">
              <w:rPr>
                <w:noProof/>
                <w:szCs w:val="24"/>
              </w:rPr>
              <w:t xml:space="preserve">Expert egalitate de sanse </w:t>
            </w:r>
            <w:r w:rsidRPr="00CC6700">
              <w:rPr>
                <w:b/>
                <w:noProof/>
                <w:szCs w:val="24"/>
              </w:rPr>
              <w:t>Proiect Dotare Ambulatoriu</w:t>
            </w:r>
          </w:p>
        </w:tc>
      </w:tr>
    </w:tbl>
    <w:p w:rsidR="00CC6700" w:rsidRPr="00CC6700" w:rsidRDefault="00CC6700" w:rsidP="00CC6700">
      <w:pPr>
        <w:pStyle w:val="ListParagraph"/>
        <w:widowControl/>
        <w:numPr>
          <w:ilvl w:val="0"/>
          <w:numId w:val="20"/>
        </w:numPr>
        <w:ind w:left="0" w:firstLine="426"/>
        <w:jc w:val="both"/>
        <w:rPr>
          <w:rFonts w:ascii="Times New Roman" w:hAnsi="Times New Roman" w:cs="Times New Roman"/>
        </w:rPr>
      </w:pPr>
      <w:r w:rsidRPr="00CC6700">
        <w:rPr>
          <w:rFonts w:ascii="Times New Roman" w:hAnsi="Times New Roman" w:cs="Times New Roman"/>
        </w:rPr>
        <w:t xml:space="preserve">în conformitate cu art. 51 alin. 1 din L.98/2016  privind achiziţilie publice </w:t>
      </w:r>
      <w:r w:rsidRPr="00CC6700">
        <w:rPr>
          <w:rFonts w:ascii="Times New Roman" w:hAnsi="Times New Roman" w:cs="Times New Roman"/>
          <w:b/>
        </w:rPr>
        <w:t xml:space="preserve">la elaborarea ofertei am </w:t>
      </w:r>
      <w:r w:rsidRPr="00CC6700">
        <w:rPr>
          <w:rFonts w:ascii="Times New Roman" w:hAnsi="Times New Roman" w:cs="Times New Roman"/>
          <w:b/>
          <w:lang w:val="it-IT"/>
        </w:rPr>
        <w:t xml:space="preserve"> </w:t>
      </w:r>
      <w:r w:rsidRPr="00CC6700">
        <w:rPr>
          <w:rFonts w:ascii="Times New Roman" w:hAnsi="Times New Roman" w:cs="Times New Roman"/>
          <w:b/>
        </w:rPr>
        <w:t>ţinut cont de obligaţiile referitoare la respectarea reglementările obligatorii din domeniul mediului, social și al relatiilor de muncă</w:t>
      </w:r>
      <w:r w:rsidRPr="00CC6700">
        <w:rPr>
          <w:rFonts w:ascii="Times New Roman" w:hAnsi="Times New Roman" w:cs="Times New Roman"/>
        </w:rPr>
        <w:t xml:space="preserve"> si voi respecta aceste conditii pe toata durata executarii contractului, pentru tot personalul angajat;</w:t>
      </w:r>
    </w:p>
    <w:p w:rsidR="00CC6700" w:rsidRPr="00CC6700" w:rsidRDefault="00CC6700" w:rsidP="00CC6700">
      <w:pPr>
        <w:pStyle w:val="ListParagraph"/>
        <w:widowControl/>
        <w:numPr>
          <w:ilvl w:val="0"/>
          <w:numId w:val="20"/>
        </w:numPr>
        <w:ind w:left="0" w:firstLine="426"/>
        <w:jc w:val="both"/>
        <w:rPr>
          <w:rFonts w:ascii="Times New Roman" w:hAnsi="Times New Roman" w:cs="Times New Roman"/>
        </w:rPr>
      </w:pPr>
      <w:r w:rsidRPr="00CC6700">
        <w:rPr>
          <w:rFonts w:ascii="Times New Roman" w:hAnsi="Times New Roman" w:cs="Times New Roman"/>
        </w:rPr>
        <w:t xml:space="preserve">în cazul în care vom fi declarați câștigători ne vom îndeplini toate sarcinile astfel încât să aducem la îndeplinirea în bune condiții a contractului, </w:t>
      </w:r>
      <w:r w:rsidRPr="00CC6700">
        <w:rPr>
          <w:rFonts w:ascii="Times New Roman" w:hAnsi="Times New Roman" w:cs="Times New Roman"/>
          <w:b/>
        </w:rPr>
        <w:t>însușindu-ne conținutul clauzelor obligatorii ale acestuia</w:t>
      </w:r>
      <w:r w:rsidRPr="00CC6700">
        <w:rPr>
          <w:rFonts w:ascii="Times New Roman" w:hAnsi="Times New Roman" w:cs="Times New Roman"/>
        </w:rPr>
        <w:t>.</w:t>
      </w:r>
    </w:p>
    <w:p w:rsidR="00CC6700" w:rsidRPr="00CC6700" w:rsidRDefault="00CC6700" w:rsidP="00CC6700">
      <w:pPr>
        <w:ind w:firstLine="720"/>
        <w:jc w:val="both"/>
        <w:rPr>
          <w:rFonts w:ascii="Times New Roman" w:hAnsi="Times New Roman" w:cs="Times New Roman"/>
          <w:noProof/>
          <w:lang w:val="it-IT"/>
        </w:rPr>
      </w:pPr>
      <w:r w:rsidRPr="00CC6700">
        <w:rPr>
          <w:rFonts w:ascii="Times New Roman" w:hAnsi="Times New Roman" w:cs="Times New Roman"/>
          <w:noProof/>
          <w:lang w:val="it-IT"/>
        </w:rPr>
        <w:t xml:space="preserve">Declar că informaţiile furnizate sunt complete şi corecte în fiecare detaliu şi înţeleg că autoritatea contractantă are dreptul de a solicita, în scopul verificării şi confirmării declaraţiilor orice documente </w:t>
      </w:r>
      <w:r w:rsidRPr="00CC6700">
        <w:rPr>
          <w:rFonts w:ascii="Times New Roman" w:hAnsi="Times New Roman" w:cs="Times New Roman"/>
          <w:noProof/>
          <w:lang w:val="it-IT"/>
        </w:rPr>
        <w:lastRenderedPageBreak/>
        <w:t>doveditoare de care dispunem.</w:t>
      </w:r>
    </w:p>
    <w:p w:rsidR="00CC6700" w:rsidRPr="00CC6700" w:rsidRDefault="00CC6700" w:rsidP="00CC6700">
      <w:pPr>
        <w:pStyle w:val="DefaultText"/>
        <w:tabs>
          <w:tab w:val="left" w:pos="720"/>
        </w:tabs>
        <w:jc w:val="both"/>
        <w:rPr>
          <w:noProof/>
          <w:szCs w:val="24"/>
        </w:rPr>
      </w:pPr>
      <w:r w:rsidRPr="00CC6700">
        <w:rPr>
          <w:noProof/>
          <w:szCs w:val="24"/>
          <w:lang w:val="it-IT"/>
        </w:rPr>
        <w:t xml:space="preserve">            </w:t>
      </w:r>
      <w:r w:rsidRPr="00CC6700">
        <w:rPr>
          <w:noProof/>
          <w:szCs w:val="24"/>
        </w:rPr>
        <w:t>Inteleg ca in cazul in care aceasta declaratie nu este conforma cu realitatea sa fiu exclus din evaluarea ofertelor  , organizata de SPITALUL GENERAL CF GALATI</w:t>
      </w:r>
    </w:p>
    <w:p w:rsidR="00CC6700" w:rsidRPr="00CC6700" w:rsidRDefault="00CC6700" w:rsidP="00CC6700">
      <w:pPr>
        <w:jc w:val="both"/>
        <w:rPr>
          <w:rFonts w:ascii="Times New Roman" w:hAnsi="Times New Roman" w:cs="Times New Roman"/>
          <w:b/>
          <w:noProof/>
          <w:lang w:val="es-ES"/>
        </w:rPr>
      </w:pPr>
      <w:r w:rsidRPr="00CC6700">
        <w:rPr>
          <w:rFonts w:ascii="Times New Roman" w:hAnsi="Times New Roman" w:cs="Times New Roman"/>
          <w:noProof/>
          <w:lang w:val="es-ES"/>
        </w:rPr>
        <w:t xml:space="preserve">             Prezenta declaraţie  si oferta sunt </w:t>
      </w:r>
      <w:r w:rsidRPr="00CC6700">
        <w:rPr>
          <w:rFonts w:ascii="Times New Roman" w:hAnsi="Times New Roman" w:cs="Times New Roman"/>
          <w:b/>
          <w:noProof/>
          <w:lang w:val="es-ES"/>
        </w:rPr>
        <w:t>valabile 90 zile .</w:t>
      </w:r>
    </w:p>
    <w:p w:rsidR="00CC6700" w:rsidRPr="00CC6700" w:rsidRDefault="00CC6700" w:rsidP="00CC6700">
      <w:pPr>
        <w:jc w:val="both"/>
        <w:rPr>
          <w:rFonts w:ascii="Times New Roman" w:hAnsi="Times New Roman" w:cs="Times New Roman"/>
          <w:noProof/>
          <w:lang w:val="es-ES"/>
        </w:rPr>
      </w:pPr>
    </w:p>
    <w:p w:rsidR="00CC6700" w:rsidRPr="00CC6700" w:rsidRDefault="00CC6700" w:rsidP="00CC6700">
      <w:pPr>
        <w:jc w:val="both"/>
        <w:rPr>
          <w:rFonts w:ascii="Times New Roman" w:hAnsi="Times New Roman" w:cs="Times New Roman"/>
          <w:noProof/>
          <w:lang w:val="es-ES"/>
        </w:rPr>
      </w:pPr>
    </w:p>
    <w:p w:rsidR="00CC6700" w:rsidRPr="00CC6700" w:rsidRDefault="00CC6700" w:rsidP="00CC6700">
      <w:pPr>
        <w:rPr>
          <w:rFonts w:ascii="Times New Roman" w:hAnsi="Times New Roman" w:cs="Times New Roman"/>
          <w:b/>
          <w:noProof/>
          <w:lang w:val="it-IT"/>
        </w:rPr>
      </w:pPr>
      <w:r w:rsidRPr="00CC6700">
        <w:rPr>
          <w:rFonts w:ascii="Times New Roman" w:hAnsi="Times New Roman" w:cs="Times New Roman"/>
          <w:b/>
          <w:noProof/>
          <w:lang w:val="it-IT"/>
        </w:rPr>
        <w:t xml:space="preserve">                Data </w:t>
      </w:r>
      <w:r w:rsidR="007C6B1C">
        <w:rPr>
          <w:rFonts w:ascii="Times New Roman" w:hAnsi="Times New Roman" w:cs="Times New Roman"/>
          <w:b/>
          <w:noProof/>
          <w:lang w:val="it-IT"/>
        </w:rPr>
        <w:t xml:space="preserve"> </w:t>
      </w:r>
      <w:r w:rsidRPr="00CC6700">
        <w:rPr>
          <w:rFonts w:ascii="Times New Roman" w:hAnsi="Times New Roman" w:cs="Times New Roman"/>
          <w:b/>
          <w:noProof/>
          <w:lang w:val="it-IT"/>
        </w:rPr>
        <w:t xml:space="preserve"> ..........................                                                  Denumire operator economic     </w:t>
      </w:r>
    </w:p>
    <w:p w:rsidR="00CC6700" w:rsidRPr="00CC6700" w:rsidRDefault="00CC6700" w:rsidP="00CC6700">
      <w:pPr>
        <w:ind w:left="5040"/>
        <w:rPr>
          <w:rFonts w:ascii="Times New Roman" w:hAnsi="Times New Roman" w:cs="Times New Roman"/>
          <w:b/>
          <w:noProof/>
          <w:lang w:val="it-IT"/>
        </w:rPr>
      </w:pPr>
      <w:r w:rsidRPr="00CC6700">
        <w:rPr>
          <w:rFonts w:ascii="Times New Roman" w:hAnsi="Times New Roman" w:cs="Times New Roman"/>
          <w:b/>
          <w:noProof/>
          <w:lang w:val="it-IT"/>
        </w:rPr>
        <w:t xml:space="preserve">               _____________________________________</w:t>
      </w:r>
    </w:p>
    <w:p w:rsidR="00CC6700" w:rsidRPr="00CC6700" w:rsidRDefault="00CC6700" w:rsidP="00CC6700">
      <w:pPr>
        <w:ind w:left="4248" w:firstLine="708"/>
        <w:rPr>
          <w:rFonts w:ascii="Times New Roman" w:hAnsi="Times New Roman" w:cs="Times New Roman"/>
          <w:b/>
        </w:rPr>
      </w:pPr>
      <w:r w:rsidRPr="00CC6700">
        <w:rPr>
          <w:rFonts w:ascii="Times New Roman" w:hAnsi="Times New Roman" w:cs="Times New Roman"/>
          <w:i/>
          <w:noProof/>
          <w:lang w:val="it-IT"/>
        </w:rPr>
        <w:t xml:space="preserve">                       (semnatura   autorizată si stampila)</w:t>
      </w:r>
    </w:p>
    <w:p w:rsidR="00CC6700" w:rsidRDefault="00CC6700" w:rsidP="000953F0">
      <w:pPr>
        <w:pStyle w:val="BodyText"/>
        <w:shd w:val="clear" w:color="auto" w:fill="auto"/>
        <w:tabs>
          <w:tab w:val="left" w:pos="278"/>
        </w:tabs>
        <w:spacing w:line="360" w:lineRule="auto"/>
        <w:jc w:val="both"/>
        <w:rPr>
          <w:b w:val="0"/>
          <w:bCs w:val="0"/>
          <w:sz w:val="24"/>
          <w:szCs w:val="24"/>
        </w:rPr>
      </w:pPr>
    </w:p>
    <w:p w:rsidR="009C4601" w:rsidRDefault="009C4601" w:rsidP="000953F0">
      <w:pPr>
        <w:pStyle w:val="BodyText"/>
        <w:shd w:val="clear" w:color="auto" w:fill="auto"/>
        <w:tabs>
          <w:tab w:val="left" w:pos="278"/>
        </w:tabs>
        <w:spacing w:line="360" w:lineRule="auto"/>
        <w:jc w:val="both"/>
        <w:rPr>
          <w:b w:val="0"/>
          <w:bCs w:val="0"/>
          <w:sz w:val="24"/>
          <w:szCs w:val="24"/>
        </w:rPr>
      </w:pPr>
    </w:p>
    <w:p w:rsidR="000573DC" w:rsidRDefault="000573DC" w:rsidP="000953F0">
      <w:pPr>
        <w:pStyle w:val="BodyText"/>
        <w:shd w:val="clear" w:color="auto" w:fill="auto"/>
        <w:tabs>
          <w:tab w:val="left" w:pos="278"/>
        </w:tabs>
        <w:spacing w:line="360" w:lineRule="auto"/>
        <w:jc w:val="both"/>
        <w:rPr>
          <w:b w:val="0"/>
          <w:bCs w:val="0"/>
          <w:sz w:val="24"/>
          <w:szCs w:val="24"/>
        </w:rPr>
      </w:pPr>
    </w:p>
    <w:p w:rsidR="000573DC" w:rsidRDefault="000573DC" w:rsidP="000953F0">
      <w:pPr>
        <w:pStyle w:val="BodyText"/>
        <w:shd w:val="clear" w:color="auto" w:fill="auto"/>
        <w:tabs>
          <w:tab w:val="left" w:pos="278"/>
        </w:tabs>
        <w:spacing w:line="360" w:lineRule="auto"/>
        <w:jc w:val="both"/>
        <w:rPr>
          <w:b w:val="0"/>
          <w:bCs w:val="0"/>
          <w:sz w:val="24"/>
          <w:szCs w:val="24"/>
        </w:rPr>
      </w:pPr>
    </w:p>
    <w:p w:rsidR="000573DC" w:rsidRDefault="000573DC" w:rsidP="000953F0">
      <w:pPr>
        <w:pStyle w:val="BodyText"/>
        <w:shd w:val="clear" w:color="auto" w:fill="auto"/>
        <w:tabs>
          <w:tab w:val="left" w:pos="278"/>
        </w:tabs>
        <w:spacing w:line="360" w:lineRule="auto"/>
        <w:jc w:val="both"/>
        <w:rPr>
          <w:b w:val="0"/>
          <w:bCs w:val="0"/>
          <w:sz w:val="24"/>
          <w:szCs w:val="24"/>
        </w:rPr>
      </w:pPr>
    </w:p>
    <w:p w:rsidR="000573DC" w:rsidRDefault="000573DC" w:rsidP="000953F0">
      <w:pPr>
        <w:pStyle w:val="BodyText"/>
        <w:shd w:val="clear" w:color="auto" w:fill="auto"/>
        <w:tabs>
          <w:tab w:val="left" w:pos="278"/>
        </w:tabs>
        <w:spacing w:line="360" w:lineRule="auto"/>
        <w:jc w:val="both"/>
        <w:rPr>
          <w:b w:val="0"/>
          <w:bCs w:val="0"/>
          <w:sz w:val="24"/>
          <w:szCs w:val="24"/>
        </w:rPr>
      </w:pPr>
    </w:p>
    <w:p w:rsidR="000573DC" w:rsidRDefault="000573DC" w:rsidP="000953F0">
      <w:pPr>
        <w:pStyle w:val="BodyText"/>
        <w:shd w:val="clear" w:color="auto" w:fill="auto"/>
        <w:tabs>
          <w:tab w:val="left" w:pos="278"/>
        </w:tabs>
        <w:spacing w:line="360" w:lineRule="auto"/>
        <w:jc w:val="both"/>
        <w:rPr>
          <w:b w:val="0"/>
          <w:bCs w:val="0"/>
          <w:sz w:val="24"/>
          <w:szCs w:val="24"/>
        </w:rPr>
      </w:pPr>
    </w:p>
    <w:p w:rsidR="000573DC" w:rsidRDefault="000573DC" w:rsidP="000953F0">
      <w:pPr>
        <w:pStyle w:val="BodyText"/>
        <w:shd w:val="clear" w:color="auto" w:fill="auto"/>
        <w:tabs>
          <w:tab w:val="left" w:pos="278"/>
        </w:tabs>
        <w:spacing w:line="360" w:lineRule="auto"/>
        <w:jc w:val="both"/>
        <w:rPr>
          <w:b w:val="0"/>
          <w:bCs w:val="0"/>
          <w:sz w:val="24"/>
          <w:szCs w:val="24"/>
        </w:rPr>
      </w:pPr>
    </w:p>
    <w:p w:rsidR="000573DC" w:rsidRDefault="000573DC" w:rsidP="000953F0">
      <w:pPr>
        <w:pStyle w:val="BodyText"/>
        <w:shd w:val="clear" w:color="auto" w:fill="auto"/>
        <w:tabs>
          <w:tab w:val="left" w:pos="278"/>
        </w:tabs>
        <w:spacing w:line="360" w:lineRule="auto"/>
        <w:jc w:val="both"/>
        <w:rPr>
          <w:b w:val="0"/>
          <w:bCs w:val="0"/>
          <w:sz w:val="24"/>
          <w:szCs w:val="24"/>
        </w:rPr>
      </w:pPr>
    </w:p>
    <w:p w:rsidR="000573DC" w:rsidRDefault="000573DC" w:rsidP="000953F0">
      <w:pPr>
        <w:pStyle w:val="BodyText"/>
        <w:shd w:val="clear" w:color="auto" w:fill="auto"/>
        <w:tabs>
          <w:tab w:val="left" w:pos="278"/>
        </w:tabs>
        <w:spacing w:line="360" w:lineRule="auto"/>
        <w:jc w:val="both"/>
        <w:rPr>
          <w:b w:val="0"/>
          <w:bCs w:val="0"/>
          <w:sz w:val="24"/>
          <w:szCs w:val="24"/>
        </w:rPr>
      </w:pPr>
    </w:p>
    <w:p w:rsidR="000573DC" w:rsidRDefault="000573DC" w:rsidP="000953F0">
      <w:pPr>
        <w:pStyle w:val="BodyText"/>
        <w:shd w:val="clear" w:color="auto" w:fill="auto"/>
        <w:tabs>
          <w:tab w:val="left" w:pos="278"/>
        </w:tabs>
        <w:spacing w:line="360" w:lineRule="auto"/>
        <w:jc w:val="both"/>
        <w:rPr>
          <w:b w:val="0"/>
          <w:bCs w:val="0"/>
          <w:sz w:val="24"/>
          <w:szCs w:val="24"/>
        </w:rPr>
      </w:pPr>
    </w:p>
    <w:p w:rsidR="000573DC" w:rsidRDefault="000573DC" w:rsidP="000953F0">
      <w:pPr>
        <w:pStyle w:val="BodyText"/>
        <w:shd w:val="clear" w:color="auto" w:fill="auto"/>
        <w:tabs>
          <w:tab w:val="left" w:pos="278"/>
        </w:tabs>
        <w:spacing w:line="360" w:lineRule="auto"/>
        <w:jc w:val="both"/>
        <w:rPr>
          <w:b w:val="0"/>
          <w:bCs w:val="0"/>
          <w:sz w:val="24"/>
          <w:szCs w:val="24"/>
        </w:rPr>
      </w:pPr>
    </w:p>
    <w:p w:rsidR="000573DC" w:rsidRDefault="000573DC" w:rsidP="000953F0">
      <w:pPr>
        <w:pStyle w:val="BodyText"/>
        <w:shd w:val="clear" w:color="auto" w:fill="auto"/>
        <w:tabs>
          <w:tab w:val="left" w:pos="278"/>
        </w:tabs>
        <w:spacing w:line="360" w:lineRule="auto"/>
        <w:jc w:val="both"/>
        <w:rPr>
          <w:b w:val="0"/>
          <w:bCs w:val="0"/>
          <w:sz w:val="24"/>
          <w:szCs w:val="24"/>
        </w:rPr>
      </w:pPr>
    </w:p>
    <w:p w:rsidR="000573DC" w:rsidRDefault="000573DC" w:rsidP="000953F0">
      <w:pPr>
        <w:pStyle w:val="BodyText"/>
        <w:shd w:val="clear" w:color="auto" w:fill="auto"/>
        <w:tabs>
          <w:tab w:val="left" w:pos="278"/>
        </w:tabs>
        <w:spacing w:line="360" w:lineRule="auto"/>
        <w:jc w:val="both"/>
        <w:rPr>
          <w:b w:val="0"/>
          <w:bCs w:val="0"/>
          <w:sz w:val="24"/>
          <w:szCs w:val="24"/>
        </w:rPr>
      </w:pPr>
    </w:p>
    <w:p w:rsidR="000573DC" w:rsidRDefault="000573DC" w:rsidP="000953F0">
      <w:pPr>
        <w:pStyle w:val="BodyText"/>
        <w:shd w:val="clear" w:color="auto" w:fill="auto"/>
        <w:tabs>
          <w:tab w:val="left" w:pos="278"/>
        </w:tabs>
        <w:spacing w:line="360" w:lineRule="auto"/>
        <w:jc w:val="both"/>
        <w:rPr>
          <w:b w:val="0"/>
          <w:bCs w:val="0"/>
          <w:sz w:val="24"/>
          <w:szCs w:val="24"/>
        </w:rPr>
      </w:pPr>
    </w:p>
    <w:p w:rsidR="000573DC" w:rsidRDefault="000573DC" w:rsidP="000953F0">
      <w:pPr>
        <w:pStyle w:val="BodyText"/>
        <w:shd w:val="clear" w:color="auto" w:fill="auto"/>
        <w:tabs>
          <w:tab w:val="left" w:pos="278"/>
        </w:tabs>
        <w:spacing w:line="360" w:lineRule="auto"/>
        <w:jc w:val="both"/>
        <w:rPr>
          <w:b w:val="0"/>
          <w:bCs w:val="0"/>
          <w:sz w:val="24"/>
          <w:szCs w:val="24"/>
        </w:rPr>
      </w:pPr>
    </w:p>
    <w:p w:rsidR="000573DC" w:rsidRDefault="000573DC" w:rsidP="000953F0">
      <w:pPr>
        <w:pStyle w:val="BodyText"/>
        <w:shd w:val="clear" w:color="auto" w:fill="auto"/>
        <w:tabs>
          <w:tab w:val="left" w:pos="278"/>
        </w:tabs>
        <w:spacing w:line="360" w:lineRule="auto"/>
        <w:jc w:val="both"/>
        <w:rPr>
          <w:b w:val="0"/>
          <w:bCs w:val="0"/>
          <w:sz w:val="24"/>
          <w:szCs w:val="24"/>
        </w:rPr>
      </w:pPr>
    </w:p>
    <w:p w:rsidR="000573DC" w:rsidRDefault="000573DC" w:rsidP="000953F0">
      <w:pPr>
        <w:pStyle w:val="BodyText"/>
        <w:shd w:val="clear" w:color="auto" w:fill="auto"/>
        <w:tabs>
          <w:tab w:val="left" w:pos="278"/>
        </w:tabs>
        <w:spacing w:line="360" w:lineRule="auto"/>
        <w:jc w:val="both"/>
        <w:rPr>
          <w:b w:val="0"/>
          <w:bCs w:val="0"/>
          <w:sz w:val="24"/>
          <w:szCs w:val="24"/>
        </w:rPr>
      </w:pPr>
    </w:p>
    <w:p w:rsidR="000573DC" w:rsidRDefault="000573DC" w:rsidP="000953F0">
      <w:pPr>
        <w:pStyle w:val="BodyText"/>
        <w:shd w:val="clear" w:color="auto" w:fill="auto"/>
        <w:tabs>
          <w:tab w:val="left" w:pos="278"/>
        </w:tabs>
        <w:spacing w:line="360" w:lineRule="auto"/>
        <w:jc w:val="both"/>
        <w:rPr>
          <w:b w:val="0"/>
          <w:bCs w:val="0"/>
          <w:sz w:val="24"/>
          <w:szCs w:val="24"/>
        </w:rPr>
      </w:pPr>
    </w:p>
    <w:p w:rsidR="000573DC" w:rsidRDefault="000573DC" w:rsidP="000953F0">
      <w:pPr>
        <w:pStyle w:val="BodyText"/>
        <w:shd w:val="clear" w:color="auto" w:fill="auto"/>
        <w:tabs>
          <w:tab w:val="left" w:pos="278"/>
        </w:tabs>
        <w:spacing w:line="360" w:lineRule="auto"/>
        <w:jc w:val="both"/>
        <w:rPr>
          <w:b w:val="0"/>
          <w:bCs w:val="0"/>
          <w:sz w:val="24"/>
          <w:szCs w:val="24"/>
        </w:rPr>
      </w:pPr>
    </w:p>
    <w:p w:rsidR="000573DC" w:rsidRDefault="000573DC" w:rsidP="000953F0">
      <w:pPr>
        <w:pStyle w:val="BodyText"/>
        <w:shd w:val="clear" w:color="auto" w:fill="auto"/>
        <w:tabs>
          <w:tab w:val="left" w:pos="278"/>
        </w:tabs>
        <w:spacing w:line="360" w:lineRule="auto"/>
        <w:jc w:val="both"/>
        <w:rPr>
          <w:b w:val="0"/>
          <w:bCs w:val="0"/>
          <w:sz w:val="24"/>
          <w:szCs w:val="24"/>
        </w:rPr>
      </w:pPr>
    </w:p>
    <w:p w:rsidR="000573DC" w:rsidRDefault="000573DC" w:rsidP="000953F0">
      <w:pPr>
        <w:pStyle w:val="BodyText"/>
        <w:shd w:val="clear" w:color="auto" w:fill="auto"/>
        <w:tabs>
          <w:tab w:val="left" w:pos="278"/>
        </w:tabs>
        <w:spacing w:line="360" w:lineRule="auto"/>
        <w:jc w:val="both"/>
        <w:rPr>
          <w:b w:val="0"/>
          <w:bCs w:val="0"/>
          <w:sz w:val="24"/>
          <w:szCs w:val="24"/>
        </w:rPr>
      </w:pPr>
    </w:p>
    <w:p w:rsidR="000573DC" w:rsidRDefault="000573DC" w:rsidP="000953F0">
      <w:pPr>
        <w:pStyle w:val="BodyText"/>
        <w:shd w:val="clear" w:color="auto" w:fill="auto"/>
        <w:tabs>
          <w:tab w:val="left" w:pos="278"/>
        </w:tabs>
        <w:spacing w:line="360" w:lineRule="auto"/>
        <w:jc w:val="both"/>
        <w:rPr>
          <w:b w:val="0"/>
          <w:bCs w:val="0"/>
          <w:sz w:val="24"/>
          <w:szCs w:val="24"/>
        </w:rPr>
      </w:pPr>
    </w:p>
    <w:p w:rsidR="000573DC" w:rsidRDefault="000573DC" w:rsidP="000953F0">
      <w:pPr>
        <w:pStyle w:val="BodyText"/>
        <w:shd w:val="clear" w:color="auto" w:fill="auto"/>
        <w:tabs>
          <w:tab w:val="left" w:pos="278"/>
        </w:tabs>
        <w:spacing w:line="360" w:lineRule="auto"/>
        <w:jc w:val="both"/>
        <w:rPr>
          <w:b w:val="0"/>
          <w:bCs w:val="0"/>
          <w:sz w:val="24"/>
          <w:szCs w:val="24"/>
        </w:rPr>
      </w:pPr>
    </w:p>
    <w:p w:rsidR="000573DC" w:rsidRDefault="000573DC" w:rsidP="000953F0">
      <w:pPr>
        <w:pStyle w:val="BodyText"/>
        <w:shd w:val="clear" w:color="auto" w:fill="auto"/>
        <w:tabs>
          <w:tab w:val="left" w:pos="278"/>
        </w:tabs>
        <w:spacing w:line="360" w:lineRule="auto"/>
        <w:jc w:val="both"/>
        <w:rPr>
          <w:b w:val="0"/>
          <w:bCs w:val="0"/>
          <w:sz w:val="24"/>
          <w:szCs w:val="24"/>
        </w:rPr>
      </w:pPr>
    </w:p>
    <w:p w:rsidR="000573DC" w:rsidRDefault="000573DC" w:rsidP="000953F0">
      <w:pPr>
        <w:pStyle w:val="BodyText"/>
        <w:shd w:val="clear" w:color="auto" w:fill="auto"/>
        <w:tabs>
          <w:tab w:val="left" w:pos="278"/>
        </w:tabs>
        <w:spacing w:line="360" w:lineRule="auto"/>
        <w:jc w:val="both"/>
        <w:rPr>
          <w:b w:val="0"/>
          <w:bCs w:val="0"/>
          <w:sz w:val="24"/>
          <w:szCs w:val="24"/>
        </w:rPr>
      </w:pPr>
    </w:p>
    <w:p w:rsidR="000573DC" w:rsidRDefault="000573DC" w:rsidP="000953F0">
      <w:pPr>
        <w:pStyle w:val="BodyText"/>
        <w:shd w:val="clear" w:color="auto" w:fill="auto"/>
        <w:tabs>
          <w:tab w:val="left" w:pos="278"/>
        </w:tabs>
        <w:spacing w:line="360" w:lineRule="auto"/>
        <w:jc w:val="both"/>
        <w:rPr>
          <w:b w:val="0"/>
          <w:bCs w:val="0"/>
          <w:sz w:val="24"/>
          <w:szCs w:val="24"/>
        </w:rPr>
      </w:pPr>
    </w:p>
    <w:p w:rsidR="000573DC" w:rsidRDefault="000573DC" w:rsidP="000953F0">
      <w:pPr>
        <w:pStyle w:val="BodyText"/>
        <w:shd w:val="clear" w:color="auto" w:fill="auto"/>
        <w:tabs>
          <w:tab w:val="left" w:pos="278"/>
        </w:tabs>
        <w:spacing w:line="360" w:lineRule="auto"/>
        <w:jc w:val="both"/>
        <w:rPr>
          <w:b w:val="0"/>
          <w:bCs w:val="0"/>
          <w:sz w:val="24"/>
          <w:szCs w:val="24"/>
        </w:rPr>
      </w:pPr>
    </w:p>
    <w:p w:rsidR="000573DC" w:rsidRDefault="000573DC" w:rsidP="000953F0">
      <w:pPr>
        <w:pStyle w:val="BodyText"/>
        <w:shd w:val="clear" w:color="auto" w:fill="auto"/>
        <w:tabs>
          <w:tab w:val="left" w:pos="278"/>
        </w:tabs>
        <w:spacing w:line="360" w:lineRule="auto"/>
        <w:jc w:val="both"/>
        <w:rPr>
          <w:b w:val="0"/>
          <w:bCs w:val="0"/>
          <w:sz w:val="24"/>
          <w:szCs w:val="24"/>
        </w:rPr>
      </w:pPr>
    </w:p>
    <w:p w:rsidR="000573DC" w:rsidRDefault="000573DC" w:rsidP="000953F0">
      <w:pPr>
        <w:pStyle w:val="BodyText"/>
        <w:shd w:val="clear" w:color="auto" w:fill="auto"/>
        <w:tabs>
          <w:tab w:val="left" w:pos="278"/>
        </w:tabs>
        <w:spacing w:line="360" w:lineRule="auto"/>
        <w:jc w:val="both"/>
        <w:rPr>
          <w:b w:val="0"/>
          <w:bCs w:val="0"/>
          <w:sz w:val="24"/>
          <w:szCs w:val="24"/>
        </w:rPr>
      </w:pPr>
    </w:p>
    <w:p w:rsidR="009C4601" w:rsidRDefault="009C4601" w:rsidP="000953F0">
      <w:pPr>
        <w:pStyle w:val="BodyText"/>
        <w:shd w:val="clear" w:color="auto" w:fill="auto"/>
        <w:tabs>
          <w:tab w:val="left" w:pos="278"/>
        </w:tabs>
        <w:spacing w:line="360" w:lineRule="auto"/>
        <w:jc w:val="both"/>
        <w:rPr>
          <w:b w:val="0"/>
          <w:bCs w:val="0"/>
          <w:sz w:val="24"/>
          <w:szCs w:val="24"/>
        </w:rPr>
      </w:pPr>
    </w:p>
    <w:p w:rsidR="009C4601" w:rsidRDefault="009C4601" w:rsidP="000953F0">
      <w:pPr>
        <w:pStyle w:val="BodyText"/>
        <w:shd w:val="clear" w:color="auto" w:fill="auto"/>
        <w:tabs>
          <w:tab w:val="left" w:pos="278"/>
        </w:tabs>
        <w:spacing w:line="360" w:lineRule="auto"/>
        <w:jc w:val="both"/>
        <w:rPr>
          <w:b w:val="0"/>
          <w:bCs w:val="0"/>
          <w:sz w:val="24"/>
          <w:szCs w:val="24"/>
        </w:rPr>
      </w:pPr>
    </w:p>
    <w:p w:rsidR="009C4601" w:rsidRPr="004A0FC5" w:rsidRDefault="009C4601" w:rsidP="009C4601">
      <w:pPr>
        <w:ind w:firstLine="400"/>
        <w:jc w:val="center"/>
        <w:rPr>
          <w:rFonts w:ascii="Times New Roman" w:eastAsia="Arial" w:hAnsi="Times New Roman" w:cs="Times New Roman"/>
          <w:b/>
          <w:bCs/>
        </w:rPr>
      </w:pPr>
    </w:p>
    <w:p w:rsidR="009C4601" w:rsidRPr="004A0FC5" w:rsidRDefault="009C4601" w:rsidP="009C4601">
      <w:pPr>
        <w:ind w:firstLine="400"/>
        <w:jc w:val="center"/>
        <w:rPr>
          <w:rFonts w:ascii="Times New Roman" w:eastAsia="Arial" w:hAnsi="Times New Roman" w:cs="Times New Roman"/>
          <w:b/>
          <w:bCs/>
          <w:i/>
          <w:iCs/>
        </w:rPr>
      </w:pPr>
      <w:r w:rsidRPr="004A0FC5">
        <w:rPr>
          <w:rFonts w:ascii="Times New Roman" w:eastAsia="Arial" w:hAnsi="Times New Roman" w:cs="Times New Roman"/>
          <w:b/>
          <w:bCs/>
        </w:rPr>
        <w:t>CONTRACT DE SERVICII</w:t>
      </w:r>
      <w:r w:rsidRPr="004A0FC5">
        <w:rPr>
          <w:rFonts w:ascii="Times New Roman" w:eastAsia="Arial" w:hAnsi="Times New Roman" w:cs="Times New Roman"/>
          <w:b/>
          <w:bCs/>
        </w:rPr>
        <w:br/>
        <w:t>de informare și publicitate pentru proiectul</w:t>
      </w:r>
      <w:r w:rsidRPr="004A0FC5">
        <w:rPr>
          <w:rFonts w:ascii="Times New Roman" w:eastAsia="Arial" w:hAnsi="Times New Roman" w:cs="Times New Roman"/>
          <w:b/>
          <w:bCs/>
        </w:rPr>
        <w:br/>
      </w:r>
      <w:r w:rsidRPr="004A0FC5">
        <w:rPr>
          <w:rFonts w:ascii="Times New Roman" w:hAnsi="Times New Roman" w:cs="Times New Roman"/>
          <w:bCs/>
          <w:lang w:val="fr-FR"/>
        </w:rPr>
        <w:t>„</w:t>
      </w:r>
      <w:proofErr w:type="spellStart"/>
      <w:r w:rsidRPr="004A0FC5">
        <w:rPr>
          <w:rFonts w:ascii="Times New Roman" w:hAnsi="Times New Roman" w:cs="Times New Roman"/>
          <w:bCs/>
          <w:lang w:val="fr-FR"/>
        </w:rPr>
        <w:t>Dotare</w:t>
      </w:r>
      <w:proofErr w:type="spellEnd"/>
      <w:r w:rsidRPr="004A0FC5">
        <w:rPr>
          <w:rFonts w:ascii="Times New Roman" w:hAnsi="Times New Roman" w:cs="Times New Roman"/>
          <w:bCs/>
          <w:lang w:val="fr-FR"/>
        </w:rPr>
        <w:t xml:space="preserve"> </w:t>
      </w:r>
      <w:proofErr w:type="spellStart"/>
      <w:r w:rsidRPr="004A0FC5">
        <w:rPr>
          <w:rFonts w:ascii="Times New Roman" w:hAnsi="Times New Roman" w:cs="Times New Roman"/>
          <w:bCs/>
          <w:lang w:val="fr-FR"/>
        </w:rPr>
        <w:t>ambulatoriu</w:t>
      </w:r>
      <w:proofErr w:type="spellEnd"/>
      <w:r w:rsidRPr="004A0FC5">
        <w:rPr>
          <w:rFonts w:ascii="Times New Roman" w:hAnsi="Times New Roman" w:cs="Times New Roman"/>
          <w:bCs/>
          <w:lang w:val="fr-FR"/>
        </w:rPr>
        <w:t xml:space="preserve"> </w:t>
      </w:r>
      <w:proofErr w:type="spellStart"/>
      <w:r w:rsidRPr="004A0FC5">
        <w:rPr>
          <w:rFonts w:ascii="Times New Roman" w:hAnsi="Times New Roman" w:cs="Times New Roman"/>
          <w:bCs/>
          <w:lang w:val="fr-FR"/>
        </w:rPr>
        <w:t>integrat</w:t>
      </w:r>
      <w:proofErr w:type="spellEnd"/>
      <w:r w:rsidRPr="004A0FC5">
        <w:rPr>
          <w:rFonts w:ascii="Times New Roman" w:hAnsi="Times New Roman" w:cs="Times New Roman"/>
          <w:bCs/>
          <w:lang w:val="fr-FR"/>
        </w:rPr>
        <w:t xml:space="preserve"> </w:t>
      </w:r>
      <w:proofErr w:type="spellStart"/>
      <w:r w:rsidRPr="004A0FC5">
        <w:rPr>
          <w:rFonts w:ascii="Times New Roman" w:hAnsi="Times New Roman" w:cs="Times New Roman"/>
          <w:bCs/>
          <w:lang w:val="fr-FR"/>
        </w:rPr>
        <w:t>din</w:t>
      </w:r>
      <w:proofErr w:type="spellEnd"/>
      <w:r w:rsidRPr="004A0FC5">
        <w:rPr>
          <w:rFonts w:ascii="Times New Roman" w:hAnsi="Times New Roman" w:cs="Times New Roman"/>
          <w:bCs/>
          <w:lang w:val="fr-FR"/>
        </w:rPr>
        <w:t xml:space="preserve"> </w:t>
      </w:r>
      <w:proofErr w:type="spellStart"/>
      <w:r w:rsidRPr="004A0FC5">
        <w:rPr>
          <w:rFonts w:ascii="Times New Roman" w:hAnsi="Times New Roman" w:cs="Times New Roman"/>
          <w:bCs/>
          <w:lang w:val="fr-FR"/>
        </w:rPr>
        <w:t>cadrul</w:t>
      </w:r>
      <w:proofErr w:type="spellEnd"/>
      <w:r w:rsidRPr="004A0FC5">
        <w:rPr>
          <w:rFonts w:ascii="Times New Roman" w:hAnsi="Times New Roman" w:cs="Times New Roman"/>
          <w:bCs/>
          <w:lang w:val="fr-FR"/>
        </w:rPr>
        <w:t xml:space="preserve"> </w:t>
      </w:r>
      <w:proofErr w:type="spellStart"/>
      <w:r w:rsidRPr="004A0FC5">
        <w:rPr>
          <w:rFonts w:ascii="Times New Roman" w:hAnsi="Times New Roman" w:cs="Times New Roman"/>
          <w:bCs/>
          <w:lang w:val="fr-FR"/>
        </w:rPr>
        <w:t>Spitalului</w:t>
      </w:r>
      <w:proofErr w:type="spellEnd"/>
      <w:r w:rsidRPr="004A0FC5">
        <w:rPr>
          <w:rFonts w:ascii="Times New Roman" w:hAnsi="Times New Roman" w:cs="Times New Roman"/>
          <w:bCs/>
          <w:lang w:val="fr-FR"/>
        </w:rPr>
        <w:t xml:space="preserve"> General </w:t>
      </w:r>
      <w:proofErr w:type="spellStart"/>
      <w:r w:rsidRPr="004A0FC5">
        <w:rPr>
          <w:rFonts w:ascii="Times New Roman" w:hAnsi="Times New Roman" w:cs="Times New Roman"/>
          <w:bCs/>
          <w:lang w:val="fr-FR"/>
        </w:rPr>
        <w:t>Căi</w:t>
      </w:r>
      <w:proofErr w:type="spellEnd"/>
      <w:r w:rsidRPr="004A0FC5">
        <w:rPr>
          <w:rFonts w:ascii="Times New Roman" w:hAnsi="Times New Roman" w:cs="Times New Roman"/>
          <w:bCs/>
          <w:lang w:val="fr-FR"/>
        </w:rPr>
        <w:t xml:space="preserve"> </w:t>
      </w:r>
      <w:proofErr w:type="spellStart"/>
      <w:r w:rsidRPr="004A0FC5">
        <w:rPr>
          <w:rFonts w:ascii="Times New Roman" w:hAnsi="Times New Roman" w:cs="Times New Roman"/>
          <w:bCs/>
          <w:lang w:val="fr-FR"/>
        </w:rPr>
        <w:t>Ferate</w:t>
      </w:r>
      <w:proofErr w:type="spellEnd"/>
      <w:r w:rsidRPr="004A0FC5">
        <w:rPr>
          <w:rFonts w:ascii="Times New Roman" w:hAnsi="Times New Roman" w:cs="Times New Roman"/>
          <w:bCs/>
          <w:lang w:val="fr-FR"/>
        </w:rPr>
        <w:t xml:space="preserve"> Galați” </w:t>
      </w:r>
      <w:proofErr w:type="spellStart"/>
      <w:r w:rsidRPr="004A0FC5">
        <w:rPr>
          <w:rFonts w:ascii="Times New Roman" w:hAnsi="Times New Roman" w:cs="Times New Roman"/>
          <w:bCs/>
          <w:lang w:val="fr-FR"/>
        </w:rPr>
        <w:t>cod</w:t>
      </w:r>
      <w:proofErr w:type="spellEnd"/>
      <w:r w:rsidRPr="004A0FC5">
        <w:rPr>
          <w:rFonts w:ascii="Times New Roman" w:hAnsi="Times New Roman" w:cs="Times New Roman"/>
          <w:bCs/>
          <w:lang w:val="fr-FR"/>
        </w:rPr>
        <w:t xml:space="preserve"> SMIS 333698</w:t>
      </w:r>
      <w:r w:rsidRPr="004A0FC5">
        <w:rPr>
          <w:rFonts w:ascii="Times New Roman" w:eastAsia="Arial" w:hAnsi="Times New Roman" w:cs="Times New Roman"/>
          <w:b/>
          <w:bCs/>
          <w:i/>
          <w:iCs/>
        </w:rPr>
        <w:t>"</w:t>
      </w:r>
    </w:p>
    <w:p w:rsidR="009C4601" w:rsidRPr="004A0FC5" w:rsidRDefault="009C4601" w:rsidP="009C4601">
      <w:pPr>
        <w:jc w:val="center"/>
        <w:rPr>
          <w:rFonts w:ascii="Times New Roman" w:eastAsia="Arial" w:hAnsi="Times New Roman" w:cs="Times New Roman"/>
          <w:b/>
          <w:bCs/>
          <w:iCs/>
        </w:rPr>
      </w:pPr>
    </w:p>
    <w:p w:rsidR="009C4601" w:rsidRPr="004A0FC5" w:rsidRDefault="009C4601" w:rsidP="009C4601">
      <w:pPr>
        <w:jc w:val="center"/>
        <w:rPr>
          <w:rFonts w:ascii="Times New Roman" w:eastAsia="Arial" w:hAnsi="Times New Roman" w:cs="Times New Roman"/>
          <w:b/>
          <w:bCs/>
          <w:iCs/>
        </w:rPr>
      </w:pPr>
    </w:p>
    <w:p w:rsidR="009C4601" w:rsidRPr="004A0FC5" w:rsidRDefault="009C4601" w:rsidP="009C4601">
      <w:pPr>
        <w:jc w:val="center"/>
        <w:rPr>
          <w:rFonts w:ascii="Times New Roman" w:eastAsia="Arial" w:hAnsi="Times New Roman" w:cs="Times New Roman"/>
        </w:rPr>
      </w:pPr>
      <w:r w:rsidRPr="004A0FC5">
        <w:rPr>
          <w:rFonts w:ascii="Times New Roman" w:eastAsia="Arial" w:hAnsi="Times New Roman" w:cs="Times New Roman"/>
          <w:b/>
          <w:bCs/>
          <w:iCs/>
        </w:rPr>
        <w:t xml:space="preserve"> </w:t>
      </w:r>
    </w:p>
    <w:p w:rsidR="009C4601" w:rsidRPr="004A0FC5" w:rsidRDefault="009C4601" w:rsidP="009C4601">
      <w:pPr>
        <w:keepNext/>
        <w:keepLines/>
        <w:numPr>
          <w:ilvl w:val="0"/>
          <w:numId w:val="21"/>
        </w:numPr>
        <w:tabs>
          <w:tab w:val="left" w:pos="1549"/>
        </w:tabs>
        <w:ind w:left="1140"/>
        <w:jc w:val="both"/>
        <w:outlineLvl w:val="0"/>
        <w:rPr>
          <w:rFonts w:ascii="Times New Roman" w:eastAsia="Arial" w:hAnsi="Times New Roman" w:cs="Times New Roman"/>
          <w:b/>
          <w:bCs/>
          <w:u w:val="single"/>
        </w:rPr>
      </w:pPr>
      <w:bookmarkStart w:id="42" w:name="bookmark2"/>
      <w:bookmarkStart w:id="43" w:name="bookmark0"/>
      <w:bookmarkStart w:id="44" w:name="bookmark1"/>
      <w:bookmarkStart w:id="45" w:name="bookmark3"/>
      <w:bookmarkEnd w:id="42"/>
      <w:r w:rsidRPr="004A0FC5">
        <w:rPr>
          <w:rFonts w:ascii="Times New Roman" w:eastAsia="Arial" w:hAnsi="Times New Roman" w:cs="Times New Roman"/>
          <w:b/>
          <w:bCs/>
          <w:u w:val="single"/>
        </w:rPr>
        <w:t>Părțile contractante</w:t>
      </w:r>
      <w:bookmarkEnd w:id="43"/>
      <w:bookmarkEnd w:id="44"/>
      <w:bookmarkEnd w:id="45"/>
    </w:p>
    <w:p w:rsidR="009C4601" w:rsidRPr="004A0FC5" w:rsidRDefault="009C4601" w:rsidP="009C4601">
      <w:pPr>
        <w:ind w:firstLine="1140"/>
        <w:jc w:val="both"/>
        <w:rPr>
          <w:rFonts w:ascii="Times New Roman" w:eastAsia="Arial" w:hAnsi="Times New Roman" w:cs="Times New Roman"/>
        </w:rPr>
      </w:pPr>
      <w:bookmarkStart w:id="46" w:name="bookmark4"/>
      <w:r w:rsidRPr="004A0FC5">
        <w:rPr>
          <w:rFonts w:ascii="Times New Roman" w:eastAsia="Arial" w:hAnsi="Times New Roman" w:cs="Times New Roman"/>
        </w:rPr>
        <w:t>î</w:t>
      </w:r>
      <w:bookmarkEnd w:id="46"/>
      <w:r w:rsidRPr="004A0FC5">
        <w:rPr>
          <w:rFonts w:ascii="Times New Roman" w:eastAsia="Arial" w:hAnsi="Times New Roman" w:cs="Times New Roman"/>
        </w:rPr>
        <w:t>n temeiul prevederilor art. 7 alin. (5) din Legea privind achizițiile publice nr. 98/2016, cu modificările și completările ulterioare, s-a încheiat prezentul Contract de servicii, între</w:t>
      </w:r>
    </w:p>
    <w:p w:rsidR="009C4601" w:rsidRPr="004A0FC5" w:rsidRDefault="009C4601" w:rsidP="009C4601">
      <w:pPr>
        <w:ind w:firstLine="1140"/>
        <w:jc w:val="both"/>
        <w:rPr>
          <w:rFonts w:ascii="Times New Roman" w:eastAsia="Arial" w:hAnsi="Times New Roman" w:cs="Times New Roman"/>
        </w:rPr>
      </w:pPr>
    </w:p>
    <w:p w:rsidR="009C4601" w:rsidRPr="004A0FC5" w:rsidRDefault="009C4601" w:rsidP="009C4601">
      <w:pPr>
        <w:ind w:firstLine="720"/>
        <w:jc w:val="both"/>
        <w:rPr>
          <w:rFonts w:ascii="Times New Roman" w:hAnsi="Times New Roman" w:cs="Times New Roman"/>
          <w:lang w:val="en-US"/>
        </w:rPr>
      </w:pPr>
      <w:r w:rsidRPr="004A0FC5">
        <w:rPr>
          <w:rFonts w:ascii="Times New Roman" w:hAnsi="Times New Roman" w:cs="Times New Roman"/>
          <w:b/>
        </w:rPr>
        <w:t xml:space="preserve">SPITALUL GENERAL CF GALATI, </w:t>
      </w:r>
      <w:r w:rsidRPr="004A0FC5">
        <w:rPr>
          <w:rFonts w:ascii="Times New Roman" w:hAnsi="Times New Roman" w:cs="Times New Roman"/>
        </w:rPr>
        <w:t xml:space="preserve">cu sediul în Galați, Str. Alexandru Moruzzi nr. 5-7, tel/fax 0236/411613, cod fiscal 3127328, cont trezorerie ................................... deschis la Trezoreria Municipiului Galați, reprezentant legal prin  </w:t>
      </w:r>
      <w:r w:rsidRPr="004A0FC5">
        <w:rPr>
          <w:rFonts w:ascii="Times New Roman" w:hAnsi="Times New Roman" w:cs="Times New Roman"/>
          <w:b/>
          <w:bCs/>
          <w:i/>
        </w:rPr>
        <w:t>Ec. Carmen Șerbănescu – Manager</w:t>
      </w:r>
      <w:r w:rsidRPr="004A0FC5">
        <w:rPr>
          <w:rFonts w:ascii="Times New Roman" w:hAnsi="Times New Roman" w:cs="Times New Roman"/>
          <w:i/>
        </w:rPr>
        <w:t xml:space="preserve"> și </w:t>
      </w:r>
      <w:r w:rsidRPr="004A0FC5">
        <w:rPr>
          <w:rFonts w:ascii="Times New Roman" w:hAnsi="Times New Roman" w:cs="Times New Roman"/>
          <w:b/>
          <w:bCs/>
          <w:i/>
        </w:rPr>
        <w:t>Ec. Emilia Chiriță – Director Financiar Contabil</w:t>
      </w:r>
      <w:r w:rsidRPr="004A0FC5">
        <w:rPr>
          <w:rFonts w:ascii="Times New Roman" w:hAnsi="Times New Roman" w:cs="Times New Roman"/>
        </w:rPr>
        <w:t xml:space="preserve">, în calitate de autoritate contractantă </w:t>
      </w:r>
      <w:r w:rsidRPr="004A0FC5">
        <w:rPr>
          <w:rFonts w:ascii="Times New Roman" w:hAnsi="Times New Roman" w:cs="Times New Roman"/>
          <w:lang w:val="en-US"/>
        </w:rPr>
        <w:t>“</w:t>
      </w:r>
      <w:proofErr w:type="spellStart"/>
      <w:r w:rsidRPr="004A0FC5">
        <w:rPr>
          <w:rFonts w:ascii="Times New Roman" w:hAnsi="Times New Roman" w:cs="Times New Roman"/>
          <w:lang w:val="en-US"/>
        </w:rPr>
        <w:t>achizitor</w:t>
      </w:r>
      <w:proofErr w:type="spellEnd"/>
      <w:r w:rsidRPr="004A0FC5">
        <w:rPr>
          <w:rFonts w:ascii="Times New Roman" w:hAnsi="Times New Roman" w:cs="Times New Roman"/>
          <w:lang w:val="en-US"/>
        </w:rPr>
        <w:t xml:space="preserve">” </w:t>
      </w:r>
      <w:proofErr w:type="spellStart"/>
      <w:r w:rsidRPr="004A0FC5">
        <w:rPr>
          <w:rFonts w:ascii="Times New Roman" w:hAnsi="Times New Roman" w:cs="Times New Roman"/>
          <w:lang w:val="en-US"/>
        </w:rPr>
        <w:t>pe</w:t>
      </w:r>
      <w:proofErr w:type="spellEnd"/>
      <w:r w:rsidRPr="004A0FC5">
        <w:rPr>
          <w:rFonts w:ascii="Times New Roman" w:hAnsi="Times New Roman" w:cs="Times New Roman"/>
          <w:lang w:val="en-US"/>
        </w:rPr>
        <w:t xml:space="preserve"> de o parte</w:t>
      </w:r>
      <w:r w:rsidRPr="004A0FC5">
        <w:rPr>
          <w:rFonts w:ascii="Times New Roman" w:hAnsi="Times New Roman" w:cs="Times New Roman"/>
        </w:rPr>
        <w:t>,</w:t>
      </w:r>
    </w:p>
    <w:p w:rsidR="009C4601" w:rsidRPr="004A0FC5" w:rsidRDefault="009C4601" w:rsidP="009C4601">
      <w:pPr>
        <w:ind w:left="1140"/>
        <w:jc w:val="both"/>
        <w:rPr>
          <w:rFonts w:ascii="Times New Roman" w:eastAsia="Arial" w:hAnsi="Times New Roman" w:cs="Times New Roman"/>
        </w:rPr>
      </w:pPr>
      <w:bookmarkStart w:id="47" w:name="bookmark6"/>
      <w:r w:rsidRPr="004A0FC5">
        <w:rPr>
          <w:rFonts w:ascii="Times New Roman" w:eastAsia="Arial" w:hAnsi="Times New Roman" w:cs="Times New Roman"/>
        </w:rPr>
        <w:t>ș</w:t>
      </w:r>
      <w:bookmarkEnd w:id="47"/>
      <w:r w:rsidRPr="004A0FC5">
        <w:rPr>
          <w:rFonts w:ascii="Times New Roman" w:eastAsia="Arial" w:hAnsi="Times New Roman" w:cs="Times New Roman"/>
        </w:rPr>
        <w:t>i</w:t>
      </w:r>
      <w:bookmarkStart w:id="48" w:name="_GoBack"/>
      <w:bookmarkEnd w:id="48"/>
    </w:p>
    <w:p w:rsidR="009C4601" w:rsidRPr="004A0FC5" w:rsidRDefault="009C4601" w:rsidP="009C4601">
      <w:pPr>
        <w:ind w:firstLine="720"/>
        <w:jc w:val="both"/>
        <w:rPr>
          <w:rFonts w:ascii="Times New Roman" w:eastAsia="Arial" w:hAnsi="Times New Roman" w:cs="Times New Roman"/>
        </w:rPr>
      </w:pPr>
      <w:r w:rsidRPr="004A0FC5">
        <w:rPr>
          <w:rFonts w:ascii="Times New Roman" w:eastAsia="Arial" w:hAnsi="Times New Roman" w:cs="Times New Roman"/>
          <w:b/>
          <w:bCs/>
        </w:rPr>
        <w:t xml:space="preserve">.......... </w:t>
      </w:r>
      <w:r w:rsidRPr="004A0FC5">
        <w:rPr>
          <w:rFonts w:ascii="Times New Roman" w:eastAsia="Arial" w:hAnsi="Times New Roman" w:cs="Times New Roman"/>
        </w:rPr>
        <w:t xml:space="preserve">cu sediul social în ..............., strada ............, nr. .........., Bloc ......., scara ....., apartament ......, Tel: .........., e-mail: </w:t>
      </w:r>
      <w:r w:rsidR="00DF6788" w:rsidRPr="004A0FC5">
        <w:rPr>
          <w:rFonts w:ascii="Times New Roman" w:hAnsi="Times New Roman" w:cs="Times New Roman"/>
        </w:rPr>
        <w:fldChar w:fldCharType="begin"/>
      </w:r>
      <w:r w:rsidRPr="004A0FC5">
        <w:rPr>
          <w:rFonts w:ascii="Times New Roman" w:hAnsi="Times New Roman" w:cs="Times New Roman"/>
        </w:rPr>
        <w:instrText>HYPERLINK "mailto:kbs.prodution@yahoo.com"</w:instrText>
      </w:r>
      <w:r w:rsidR="00DF6788" w:rsidRPr="004A0FC5">
        <w:rPr>
          <w:rFonts w:ascii="Times New Roman" w:hAnsi="Times New Roman" w:cs="Times New Roman"/>
        </w:rPr>
        <w:fldChar w:fldCharType="separate"/>
      </w:r>
      <w:r w:rsidRPr="004A0FC5">
        <w:rPr>
          <w:rFonts w:ascii="Times New Roman" w:eastAsia="Arial" w:hAnsi="Times New Roman" w:cs="Times New Roman"/>
          <w:color w:val="0563C1" w:themeColor="hyperlink"/>
          <w:u w:val="single"/>
        </w:rPr>
        <w:t>..............</w:t>
      </w:r>
      <w:r w:rsidR="00DF6788" w:rsidRPr="004A0FC5">
        <w:rPr>
          <w:rFonts w:ascii="Times New Roman" w:hAnsi="Times New Roman" w:cs="Times New Roman"/>
        </w:rPr>
        <w:fldChar w:fldCharType="end"/>
      </w:r>
      <w:r w:rsidRPr="004A0FC5">
        <w:rPr>
          <w:rFonts w:ascii="Times New Roman" w:eastAsia="Arial" w:hAnsi="Times New Roman" w:cs="Times New Roman"/>
          <w:u w:val="single"/>
        </w:rPr>
        <w:t>,</w:t>
      </w:r>
      <w:r w:rsidRPr="004A0FC5">
        <w:rPr>
          <w:rFonts w:ascii="Times New Roman" w:eastAsia="Arial" w:hAnsi="Times New Roman" w:cs="Times New Roman"/>
        </w:rPr>
        <w:t xml:space="preserve">  număr de înmatriculare ............, cod fiscal ..........., cont ..................,  deschis la Trezoreria ..........., reprezentată prin Administrator - </w:t>
      </w:r>
      <w:r w:rsidRPr="004A0FC5">
        <w:rPr>
          <w:rFonts w:ascii="Times New Roman" w:eastAsia="Arial" w:hAnsi="Times New Roman" w:cs="Times New Roman"/>
          <w:b/>
          <w:i/>
        </w:rPr>
        <w:t>...............</w:t>
      </w:r>
      <w:r w:rsidRPr="004A0FC5">
        <w:rPr>
          <w:rFonts w:ascii="Times New Roman" w:eastAsia="Arial" w:hAnsi="Times New Roman" w:cs="Times New Roman"/>
        </w:rPr>
        <w:t>, în calitate de Prestator, pe de altă parte.</w:t>
      </w:r>
    </w:p>
    <w:p w:rsidR="009C4601" w:rsidRPr="004A0FC5" w:rsidRDefault="009C4601" w:rsidP="009C4601">
      <w:pPr>
        <w:ind w:firstLine="1140"/>
        <w:jc w:val="both"/>
        <w:rPr>
          <w:rFonts w:ascii="Times New Roman" w:eastAsia="Arial" w:hAnsi="Times New Roman" w:cs="Times New Roman"/>
        </w:rPr>
      </w:pPr>
    </w:p>
    <w:p w:rsidR="009C4601" w:rsidRPr="004A0FC5" w:rsidRDefault="009C4601" w:rsidP="009C4601">
      <w:pPr>
        <w:keepNext/>
        <w:keepLines/>
        <w:numPr>
          <w:ilvl w:val="0"/>
          <w:numId w:val="21"/>
        </w:numPr>
        <w:tabs>
          <w:tab w:val="left" w:pos="1549"/>
        </w:tabs>
        <w:ind w:left="1140"/>
        <w:jc w:val="both"/>
        <w:outlineLvl w:val="0"/>
        <w:rPr>
          <w:rFonts w:ascii="Times New Roman" w:eastAsia="Arial" w:hAnsi="Times New Roman" w:cs="Times New Roman"/>
          <w:b/>
          <w:bCs/>
          <w:u w:val="single"/>
        </w:rPr>
      </w:pPr>
      <w:bookmarkStart w:id="49" w:name="bookmark10"/>
      <w:bookmarkStart w:id="50" w:name="bookmark11"/>
      <w:bookmarkStart w:id="51" w:name="bookmark8"/>
      <w:bookmarkStart w:id="52" w:name="bookmark9"/>
      <w:bookmarkEnd w:id="49"/>
      <w:r w:rsidRPr="004A0FC5">
        <w:rPr>
          <w:rFonts w:ascii="Times New Roman" w:eastAsia="Arial" w:hAnsi="Times New Roman" w:cs="Times New Roman"/>
          <w:b/>
          <w:bCs/>
          <w:u w:val="single"/>
        </w:rPr>
        <w:t>Definițiile</w:t>
      </w:r>
      <w:bookmarkEnd w:id="50"/>
      <w:bookmarkEnd w:id="51"/>
      <w:bookmarkEnd w:id="52"/>
    </w:p>
    <w:p w:rsidR="009C4601" w:rsidRPr="004A0FC5" w:rsidRDefault="009C4601" w:rsidP="009C4601">
      <w:pPr>
        <w:ind w:left="1140"/>
        <w:rPr>
          <w:rFonts w:ascii="Times New Roman" w:eastAsia="Arial" w:hAnsi="Times New Roman" w:cs="Times New Roman"/>
        </w:rPr>
      </w:pPr>
      <w:r w:rsidRPr="004A0FC5">
        <w:rPr>
          <w:rFonts w:ascii="Times New Roman" w:eastAsia="Arial" w:hAnsi="Times New Roman" w:cs="Times New Roman"/>
        </w:rPr>
        <w:t>în prezentul Contract, următorii termeni vor fi interpretați astfel:</w:t>
      </w:r>
    </w:p>
    <w:p w:rsidR="009C4601" w:rsidRPr="004A0FC5" w:rsidRDefault="009C4601" w:rsidP="009C4601">
      <w:pPr>
        <w:numPr>
          <w:ilvl w:val="0"/>
          <w:numId w:val="26"/>
        </w:numPr>
        <w:tabs>
          <w:tab w:val="left" w:pos="402"/>
        </w:tabs>
        <w:ind w:left="1985" w:hanging="425"/>
        <w:jc w:val="both"/>
        <w:rPr>
          <w:rFonts w:ascii="Times New Roman" w:eastAsia="Arial" w:hAnsi="Times New Roman" w:cs="Times New Roman"/>
        </w:rPr>
      </w:pPr>
      <w:bookmarkStart w:id="53" w:name="bookmark12"/>
      <w:bookmarkEnd w:id="53"/>
      <w:r w:rsidRPr="004A0FC5">
        <w:rPr>
          <w:rFonts w:ascii="Times New Roman" w:eastAsia="Arial" w:hAnsi="Times New Roman" w:cs="Times New Roman"/>
          <w:b/>
          <w:bCs/>
        </w:rPr>
        <w:t xml:space="preserve">Achizitor </w:t>
      </w:r>
      <w:r w:rsidRPr="004A0FC5">
        <w:rPr>
          <w:rFonts w:ascii="Times New Roman" w:eastAsia="Arial" w:hAnsi="Times New Roman" w:cs="Times New Roman"/>
        </w:rPr>
        <w:t xml:space="preserve">și </w:t>
      </w:r>
      <w:r w:rsidRPr="004A0FC5">
        <w:rPr>
          <w:rFonts w:ascii="Times New Roman" w:eastAsia="Arial" w:hAnsi="Times New Roman" w:cs="Times New Roman"/>
          <w:b/>
          <w:bCs/>
        </w:rPr>
        <w:t xml:space="preserve">Prestator - </w:t>
      </w:r>
      <w:r w:rsidRPr="004A0FC5">
        <w:rPr>
          <w:rFonts w:ascii="Times New Roman" w:eastAsia="Arial" w:hAnsi="Times New Roman" w:cs="Times New Roman"/>
        </w:rPr>
        <w:t>părțile contractante, așa cum sunt acestea definite în prezentul Contract;</w:t>
      </w:r>
    </w:p>
    <w:p w:rsidR="009C4601" w:rsidRPr="004A0FC5" w:rsidRDefault="009C4601" w:rsidP="009C4601">
      <w:pPr>
        <w:numPr>
          <w:ilvl w:val="0"/>
          <w:numId w:val="26"/>
        </w:numPr>
        <w:tabs>
          <w:tab w:val="left" w:pos="409"/>
        </w:tabs>
        <w:ind w:left="1985" w:hanging="425"/>
        <w:jc w:val="both"/>
        <w:rPr>
          <w:rFonts w:ascii="Times New Roman" w:eastAsia="Arial" w:hAnsi="Times New Roman" w:cs="Times New Roman"/>
        </w:rPr>
      </w:pPr>
      <w:bookmarkStart w:id="54" w:name="bookmark13"/>
      <w:bookmarkEnd w:id="54"/>
      <w:r w:rsidRPr="004A0FC5">
        <w:rPr>
          <w:rFonts w:ascii="Times New Roman" w:eastAsia="Arial" w:hAnsi="Times New Roman" w:cs="Times New Roman"/>
          <w:b/>
          <w:bCs/>
        </w:rPr>
        <w:t xml:space="preserve">Contract - </w:t>
      </w:r>
      <w:r w:rsidRPr="004A0FC5">
        <w:rPr>
          <w:rFonts w:ascii="Times New Roman" w:eastAsia="Arial" w:hAnsi="Times New Roman" w:cs="Times New Roman"/>
        </w:rPr>
        <w:t>prezentul Contract și anexele sale;</w:t>
      </w:r>
    </w:p>
    <w:p w:rsidR="009C4601" w:rsidRPr="004A0FC5" w:rsidRDefault="009C4601" w:rsidP="009C4601">
      <w:pPr>
        <w:numPr>
          <w:ilvl w:val="0"/>
          <w:numId w:val="26"/>
        </w:numPr>
        <w:tabs>
          <w:tab w:val="left" w:pos="416"/>
        </w:tabs>
        <w:ind w:left="1985" w:hanging="425"/>
        <w:jc w:val="both"/>
        <w:rPr>
          <w:rFonts w:ascii="Times New Roman" w:eastAsia="Arial" w:hAnsi="Times New Roman" w:cs="Times New Roman"/>
        </w:rPr>
      </w:pPr>
      <w:bookmarkStart w:id="55" w:name="bookmark14"/>
      <w:bookmarkEnd w:id="55"/>
      <w:r w:rsidRPr="004A0FC5">
        <w:rPr>
          <w:rFonts w:ascii="Times New Roman" w:eastAsia="Arial" w:hAnsi="Times New Roman" w:cs="Times New Roman"/>
          <w:b/>
          <w:bCs/>
        </w:rPr>
        <w:t xml:space="preserve">Forță Majoră - </w:t>
      </w:r>
      <w:r w:rsidRPr="004A0FC5">
        <w:rPr>
          <w:rFonts w:ascii="Times New Roman" w:eastAsia="Arial" w:hAnsi="Times New Roman" w:cs="Times New Roman"/>
        </w:rPr>
        <w:t>un eveniment mai presus de controlul părților, care nu se datorează greșelii sau vinei acestora, care nu putea fi prevăzut la momentul încheierii Contractului și care face imposibilă executarea și, respectiv, îndeplinirea Contractului; sunt considerate asemenea evenimente: războaiele, revoluțiile, incendiile, inundațiile sau orice alte catastrofe naturale, restricțiile apărute ca urmare a unei carantine, embargou, enumerarea nefiind exhaustivă, ci enunțiativă. Nu este considerat Forță Majoră un eveniment asemenea celor de mai sus care, fără a crea o imposibilitate de executare, face extrem de costisitoare executarea obligațiilor uneia din părți;</w:t>
      </w:r>
    </w:p>
    <w:p w:rsidR="009C4601" w:rsidRPr="004A0FC5" w:rsidRDefault="009C4601" w:rsidP="009C4601">
      <w:pPr>
        <w:numPr>
          <w:ilvl w:val="0"/>
          <w:numId w:val="26"/>
        </w:numPr>
        <w:tabs>
          <w:tab w:val="left" w:pos="416"/>
        </w:tabs>
        <w:ind w:left="1985" w:hanging="425"/>
        <w:jc w:val="both"/>
        <w:rPr>
          <w:rFonts w:ascii="Times New Roman" w:eastAsia="Arial" w:hAnsi="Times New Roman" w:cs="Times New Roman"/>
        </w:rPr>
      </w:pPr>
      <w:bookmarkStart w:id="56" w:name="bookmark15"/>
      <w:bookmarkEnd w:id="56"/>
      <w:r w:rsidRPr="004A0FC5">
        <w:rPr>
          <w:rFonts w:ascii="Times New Roman" w:eastAsia="Arial" w:hAnsi="Times New Roman" w:cs="Times New Roman"/>
          <w:b/>
          <w:bCs/>
        </w:rPr>
        <w:t xml:space="preserve">Prețul Contractului - </w:t>
      </w:r>
      <w:r w:rsidRPr="004A0FC5">
        <w:rPr>
          <w:rFonts w:ascii="Times New Roman" w:eastAsia="Arial" w:hAnsi="Times New Roman" w:cs="Times New Roman"/>
        </w:rPr>
        <w:t>prețul plătibil Prestatorului de către Achizitor, în baza Contractului, pentru îndeplinirea integrală și corespunzătoare a tuturor obligațiilor asumate prin Contract;</w:t>
      </w:r>
    </w:p>
    <w:p w:rsidR="009C4601" w:rsidRPr="004A0FC5" w:rsidRDefault="009C4601" w:rsidP="009C4601">
      <w:pPr>
        <w:numPr>
          <w:ilvl w:val="0"/>
          <w:numId w:val="26"/>
        </w:numPr>
        <w:tabs>
          <w:tab w:val="left" w:pos="416"/>
        </w:tabs>
        <w:ind w:left="1985" w:hanging="425"/>
        <w:jc w:val="both"/>
        <w:rPr>
          <w:rFonts w:ascii="Times New Roman" w:eastAsia="Arial" w:hAnsi="Times New Roman" w:cs="Times New Roman"/>
        </w:rPr>
      </w:pPr>
      <w:bookmarkStart w:id="57" w:name="bookmark16"/>
      <w:bookmarkEnd w:id="57"/>
      <w:r w:rsidRPr="004A0FC5">
        <w:rPr>
          <w:rFonts w:ascii="Times New Roman" w:eastAsia="Arial" w:hAnsi="Times New Roman" w:cs="Times New Roman"/>
          <w:b/>
          <w:bCs/>
        </w:rPr>
        <w:t xml:space="preserve">Proiect - </w:t>
      </w:r>
      <w:r w:rsidRPr="004A0FC5">
        <w:rPr>
          <w:rFonts w:ascii="Times New Roman" w:eastAsia="Arial" w:hAnsi="Times New Roman" w:cs="Times New Roman"/>
        </w:rPr>
        <w:t xml:space="preserve">proiectul </w:t>
      </w:r>
      <w:r w:rsidRPr="004A0FC5">
        <w:rPr>
          <w:rFonts w:ascii="Times New Roman" w:hAnsi="Times New Roman" w:cs="Times New Roman"/>
          <w:bCs/>
          <w:lang w:val="fr-FR"/>
        </w:rPr>
        <w:t>-„</w:t>
      </w:r>
      <w:proofErr w:type="spellStart"/>
      <w:r w:rsidRPr="004A0FC5">
        <w:rPr>
          <w:rFonts w:ascii="Times New Roman" w:hAnsi="Times New Roman" w:cs="Times New Roman"/>
          <w:bCs/>
          <w:lang w:val="fr-FR"/>
        </w:rPr>
        <w:t>Dotare</w:t>
      </w:r>
      <w:proofErr w:type="spellEnd"/>
      <w:r w:rsidRPr="004A0FC5">
        <w:rPr>
          <w:rFonts w:ascii="Times New Roman" w:hAnsi="Times New Roman" w:cs="Times New Roman"/>
          <w:bCs/>
          <w:lang w:val="fr-FR"/>
        </w:rPr>
        <w:t xml:space="preserve"> </w:t>
      </w:r>
      <w:proofErr w:type="spellStart"/>
      <w:r w:rsidRPr="004A0FC5">
        <w:rPr>
          <w:rFonts w:ascii="Times New Roman" w:hAnsi="Times New Roman" w:cs="Times New Roman"/>
          <w:bCs/>
          <w:lang w:val="fr-FR"/>
        </w:rPr>
        <w:t>ambulatoriu</w:t>
      </w:r>
      <w:proofErr w:type="spellEnd"/>
      <w:r w:rsidRPr="004A0FC5">
        <w:rPr>
          <w:rFonts w:ascii="Times New Roman" w:hAnsi="Times New Roman" w:cs="Times New Roman"/>
          <w:bCs/>
          <w:lang w:val="fr-FR"/>
        </w:rPr>
        <w:t xml:space="preserve"> </w:t>
      </w:r>
      <w:proofErr w:type="spellStart"/>
      <w:r w:rsidRPr="004A0FC5">
        <w:rPr>
          <w:rFonts w:ascii="Times New Roman" w:hAnsi="Times New Roman" w:cs="Times New Roman"/>
          <w:bCs/>
          <w:lang w:val="fr-FR"/>
        </w:rPr>
        <w:t>integrat</w:t>
      </w:r>
      <w:proofErr w:type="spellEnd"/>
      <w:r w:rsidRPr="004A0FC5">
        <w:rPr>
          <w:rFonts w:ascii="Times New Roman" w:hAnsi="Times New Roman" w:cs="Times New Roman"/>
          <w:bCs/>
          <w:lang w:val="fr-FR"/>
        </w:rPr>
        <w:t xml:space="preserve"> </w:t>
      </w:r>
      <w:proofErr w:type="spellStart"/>
      <w:r w:rsidRPr="004A0FC5">
        <w:rPr>
          <w:rFonts w:ascii="Times New Roman" w:hAnsi="Times New Roman" w:cs="Times New Roman"/>
          <w:bCs/>
          <w:lang w:val="fr-FR"/>
        </w:rPr>
        <w:t>din</w:t>
      </w:r>
      <w:proofErr w:type="spellEnd"/>
      <w:r w:rsidRPr="004A0FC5">
        <w:rPr>
          <w:rFonts w:ascii="Times New Roman" w:hAnsi="Times New Roman" w:cs="Times New Roman"/>
          <w:bCs/>
          <w:lang w:val="fr-FR"/>
        </w:rPr>
        <w:t xml:space="preserve"> </w:t>
      </w:r>
      <w:proofErr w:type="spellStart"/>
      <w:r w:rsidRPr="004A0FC5">
        <w:rPr>
          <w:rFonts w:ascii="Times New Roman" w:hAnsi="Times New Roman" w:cs="Times New Roman"/>
          <w:bCs/>
          <w:lang w:val="fr-FR"/>
        </w:rPr>
        <w:t>cadrul</w:t>
      </w:r>
      <w:proofErr w:type="spellEnd"/>
      <w:r w:rsidRPr="004A0FC5">
        <w:rPr>
          <w:rFonts w:ascii="Times New Roman" w:hAnsi="Times New Roman" w:cs="Times New Roman"/>
          <w:bCs/>
          <w:lang w:val="fr-FR"/>
        </w:rPr>
        <w:t xml:space="preserve"> </w:t>
      </w:r>
      <w:proofErr w:type="spellStart"/>
      <w:r w:rsidRPr="004A0FC5">
        <w:rPr>
          <w:rFonts w:ascii="Times New Roman" w:hAnsi="Times New Roman" w:cs="Times New Roman"/>
          <w:bCs/>
          <w:lang w:val="fr-FR"/>
        </w:rPr>
        <w:t>Spitalului</w:t>
      </w:r>
      <w:proofErr w:type="spellEnd"/>
      <w:r w:rsidRPr="004A0FC5">
        <w:rPr>
          <w:rFonts w:ascii="Times New Roman" w:hAnsi="Times New Roman" w:cs="Times New Roman"/>
          <w:bCs/>
          <w:lang w:val="fr-FR"/>
        </w:rPr>
        <w:t xml:space="preserve"> General </w:t>
      </w:r>
      <w:proofErr w:type="spellStart"/>
      <w:r w:rsidRPr="004A0FC5">
        <w:rPr>
          <w:rFonts w:ascii="Times New Roman" w:hAnsi="Times New Roman" w:cs="Times New Roman"/>
          <w:bCs/>
          <w:lang w:val="fr-FR"/>
        </w:rPr>
        <w:t>Căi</w:t>
      </w:r>
      <w:proofErr w:type="spellEnd"/>
      <w:r w:rsidRPr="004A0FC5">
        <w:rPr>
          <w:rFonts w:ascii="Times New Roman" w:hAnsi="Times New Roman" w:cs="Times New Roman"/>
          <w:bCs/>
          <w:lang w:val="fr-FR"/>
        </w:rPr>
        <w:t xml:space="preserve"> </w:t>
      </w:r>
      <w:proofErr w:type="spellStart"/>
      <w:r w:rsidRPr="004A0FC5">
        <w:rPr>
          <w:rFonts w:ascii="Times New Roman" w:hAnsi="Times New Roman" w:cs="Times New Roman"/>
          <w:bCs/>
          <w:lang w:val="fr-FR"/>
        </w:rPr>
        <w:t>Ferate</w:t>
      </w:r>
      <w:proofErr w:type="spellEnd"/>
      <w:r w:rsidRPr="004A0FC5">
        <w:rPr>
          <w:rFonts w:ascii="Times New Roman" w:hAnsi="Times New Roman" w:cs="Times New Roman"/>
          <w:bCs/>
          <w:lang w:val="fr-FR"/>
        </w:rPr>
        <w:t xml:space="preserve"> Galați” </w:t>
      </w:r>
      <w:proofErr w:type="spellStart"/>
      <w:r w:rsidRPr="004A0FC5">
        <w:rPr>
          <w:rFonts w:ascii="Times New Roman" w:hAnsi="Times New Roman" w:cs="Times New Roman"/>
          <w:bCs/>
          <w:lang w:val="fr-FR"/>
        </w:rPr>
        <w:t>cod</w:t>
      </w:r>
      <w:proofErr w:type="spellEnd"/>
      <w:r w:rsidRPr="004A0FC5">
        <w:rPr>
          <w:rFonts w:ascii="Times New Roman" w:hAnsi="Times New Roman" w:cs="Times New Roman"/>
          <w:bCs/>
          <w:lang w:val="fr-FR"/>
        </w:rPr>
        <w:t xml:space="preserve"> SMIS 333698</w:t>
      </w:r>
    </w:p>
    <w:p w:rsidR="009C4601" w:rsidRPr="004A0FC5" w:rsidRDefault="009C4601" w:rsidP="009C4601">
      <w:pPr>
        <w:numPr>
          <w:ilvl w:val="0"/>
          <w:numId w:val="26"/>
        </w:numPr>
        <w:tabs>
          <w:tab w:val="left" w:pos="416"/>
        </w:tabs>
        <w:ind w:left="1985" w:hanging="425"/>
        <w:jc w:val="both"/>
        <w:rPr>
          <w:rFonts w:ascii="Times New Roman" w:eastAsia="Arial" w:hAnsi="Times New Roman" w:cs="Times New Roman"/>
        </w:rPr>
      </w:pPr>
      <w:bookmarkStart w:id="58" w:name="bookmark17"/>
      <w:bookmarkEnd w:id="58"/>
      <w:r w:rsidRPr="004A0FC5">
        <w:rPr>
          <w:rFonts w:ascii="Times New Roman" w:eastAsia="Arial" w:hAnsi="Times New Roman" w:cs="Times New Roman"/>
          <w:b/>
          <w:bCs/>
        </w:rPr>
        <w:t xml:space="preserve">Servicii - </w:t>
      </w:r>
      <w:r w:rsidRPr="004A0FC5">
        <w:rPr>
          <w:rFonts w:ascii="Times New Roman" w:eastAsia="Arial" w:hAnsi="Times New Roman" w:cs="Times New Roman"/>
        </w:rPr>
        <w:t>Serviciile a căror prestare face obiectul Contractului;</w:t>
      </w:r>
    </w:p>
    <w:p w:rsidR="009C4601" w:rsidRPr="004A0FC5" w:rsidRDefault="009C4601" w:rsidP="009C4601">
      <w:pPr>
        <w:numPr>
          <w:ilvl w:val="0"/>
          <w:numId w:val="26"/>
        </w:numPr>
        <w:tabs>
          <w:tab w:val="left" w:pos="416"/>
        </w:tabs>
        <w:ind w:left="1985" w:hanging="425"/>
        <w:jc w:val="both"/>
        <w:rPr>
          <w:rFonts w:ascii="Times New Roman" w:eastAsia="Arial" w:hAnsi="Times New Roman" w:cs="Times New Roman"/>
        </w:rPr>
      </w:pPr>
      <w:r w:rsidRPr="004A0FC5">
        <w:rPr>
          <w:rFonts w:ascii="Times New Roman" w:eastAsia="Arial" w:hAnsi="Times New Roman" w:cs="Times New Roman"/>
          <w:b/>
          <w:bCs/>
          <w:iCs/>
        </w:rPr>
        <w:t xml:space="preserve">Zi </w:t>
      </w:r>
      <w:r w:rsidRPr="004A0FC5">
        <w:rPr>
          <w:rFonts w:ascii="Times New Roman" w:eastAsia="Arial" w:hAnsi="Times New Roman" w:cs="Times New Roman"/>
          <w:b/>
          <w:bCs/>
          <w:i/>
          <w:iCs/>
        </w:rPr>
        <w:t>-</w:t>
      </w:r>
      <w:r w:rsidRPr="004A0FC5">
        <w:rPr>
          <w:rFonts w:ascii="Times New Roman" w:eastAsia="Arial" w:hAnsi="Times New Roman" w:cs="Times New Roman"/>
        </w:rPr>
        <w:t xml:space="preserve"> Zi calendaristică; an - 365 de Zile.</w:t>
      </w:r>
    </w:p>
    <w:p w:rsidR="009C4601" w:rsidRPr="004A0FC5" w:rsidRDefault="009C4601" w:rsidP="009C4601">
      <w:pPr>
        <w:jc w:val="both"/>
        <w:rPr>
          <w:rFonts w:ascii="Times New Roman" w:eastAsia="Arial" w:hAnsi="Times New Roman" w:cs="Times New Roman"/>
        </w:rPr>
      </w:pPr>
    </w:p>
    <w:p w:rsidR="009C4601" w:rsidRPr="004A0FC5" w:rsidRDefault="009C4601" w:rsidP="009C4601">
      <w:pPr>
        <w:keepNext/>
        <w:keepLines/>
        <w:numPr>
          <w:ilvl w:val="0"/>
          <w:numId w:val="21"/>
        </w:numPr>
        <w:tabs>
          <w:tab w:val="left" w:pos="1679"/>
        </w:tabs>
        <w:ind w:left="1140"/>
        <w:jc w:val="both"/>
        <w:outlineLvl w:val="0"/>
        <w:rPr>
          <w:rFonts w:ascii="Times New Roman" w:eastAsia="Arial" w:hAnsi="Times New Roman" w:cs="Times New Roman"/>
          <w:b/>
          <w:bCs/>
          <w:u w:val="single"/>
        </w:rPr>
      </w:pPr>
      <w:bookmarkStart w:id="59" w:name="bookmark20"/>
      <w:bookmarkStart w:id="60" w:name="bookmark18"/>
      <w:bookmarkStart w:id="61" w:name="bookmark19"/>
      <w:bookmarkStart w:id="62" w:name="bookmark21"/>
      <w:bookmarkEnd w:id="59"/>
      <w:r w:rsidRPr="004A0FC5">
        <w:rPr>
          <w:rFonts w:ascii="Times New Roman" w:eastAsia="Arial" w:hAnsi="Times New Roman" w:cs="Times New Roman"/>
          <w:b/>
          <w:bCs/>
          <w:u w:val="single"/>
        </w:rPr>
        <w:t>Interpretarea</w:t>
      </w:r>
      <w:bookmarkEnd w:id="60"/>
      <w:bookmarkEnd w:id="61"/>
      <w:bookmarkEnd w:id="62"/>
    </w:p>
    <w:p w:rsidR="009C4601" w:rsidRPr="004A0FC5" w:rsidRDefault="009C4601" w:rsidP="009C4601">
      <w:pPr>
        <w:numPr>
          <w:ilvl w:val="1"/>
          <w:numId w:val="21"/>
        </w:numPr>
        <w:tabs>
          <w:tab w:val="left" w:pos="1791"/>
        </w:tabs>
        <w:ind w:firstLine="1160"/>
        <w:jc w:val="both"/>
        <w:rPr>
          <w:rFonts w:ascii="Times New Roman" w:eastAsia="Arial" w:hAnsi="Times New Roman" w:cs="Times New Roman"/>
        </w:rPr>
      </w:pPr>
      <w:bookmarkStart w:id="63" w:name="bookmark22"/>
      <w:bookmarkEnd w:id="63"/>
      <w:r w:rsidRPr="004A0FC5">
        <w:rPr>
          <w:rFonts w:ascii="Times New Roman" w:eastAsia="Arial" w:hAnsi="Times New Roman" w:cs="Times New Roman"/>
        </w:rPr>
        <w:t>în prezentul Contract, cu excepția unei prevederi contrare, cuvintele la forma singular vor include forma de plural și viceversa, acolo unde acest lucru este permis de context.</w:t>
      </w:r>
    </w:p>
    <w:p w:rsidR="009C4601" w:rsidRPr="004A0FC5" w:rsidRDefault="009C4601" w:rsidP="009C4601">
      <w:pPr>
        <w:numPr>
          <w:ilvl w:val="1"/>
          <w:numId w:val="21"/>
        </w:numPr>
        <w:tabs>
          <w:tab w:val="left" w:pos="1788"/>
        </w:tabs>
        <w:ind w:firstLine="1160"/>
        <w:jc w:val="both"/>
        <w:rPr>
          <w:rFonts w:ascii="Times New Roman" w:eastAsia="Arial" w:hAnsi="Times New Roman" w:cs="Times New Roman"/>
        </w:rPr>
      </w:pPr>
      <w:bookmarkStart w:id="64" w:name="bookmark23"/>
      <w:bookmarkEnd w:id="64"/>
      <w:r w:rsidRPr="004A0FC5">
        <w:rPr>
          <w:rFonts w:ascii="Times New Roman" w:eastAsia="Arial" w:hAnsi="Times New Roman" w:cs="Times New Roman"/>
        </w:rPr>
        <w:t xml:space="preserve">Termenul „Zi” ori „Zile” sau orice referire la zile reprezintă zile calendaristice, dacă nu se </w:t>
      </w:r>
      <w:r w:rsidRPr="004A0FC5">
        <w:rPr>
          <w:rFonts w:ascii="Times New Roman" w:eastAsia="Arial" w:hAnsi="Times New Roman" w:cs="Times New Roman"/>
        </w:rPr>
        <w:lastRenderedPageBreak/>
        <w:t>specifică în mod diferit.</w:t>
      </w:r>
    </w:p>
    <w:p w:rsidR="009C4601" w:rsidRPr="004A0FC5" w:rsidRDefault="009C4601" w:rsidP="009C4601">
      <w:pPr>
        <w:numPr>
          <w:ilvl w:val="1"/>
          <w:numId w:val="21"/>
        </w:numPr>
        <w:tabs>
          <w:tab w:val="left" w:pos="1788"/>
        </w:tabs>
        <w:ind w:firstLine="1160"/>
        <w:jc w:val="both"/>
        <w:rPr>
          <w:rFonts w:ascii="Times New Roman" w:eastAsia="Arial" w:hAnsi="Times New Roman" w:cs="Times New Roman"/>
        </w:rPr>
      </w:pPr>
      <w:bookmarkStart w:id="65" w:name="bookmark24"/>
      <w:bookmarkEnd w:id="65"/>
      <w:r w:rsidRPr="004A0FC5">
        <w:rPr>
          <w:rFonts w:ascii="Times New Roman" w:eastAsia="Arial" w:hAnsi="Times New Roman" w:cs="Times New Roman"/>
        </w:rPr>
        <w:t>Clauzele și expresiile vor fi interpretate prin raportare la întregul Contract.</w:t>
      </w:r>
    </w:p>
    <w:p w:rsidR="009C4601" w:rsidRPr="004A0FC5" w:rsidRDefault="009C4601" w:rsidP="009C4601">
      <w:pPr>
        <w:tabs>
          <w:tab w:val="left" w:pos="1788"/>
        </w:tabs>
        <w:ind w:left="1160"/>
        <w:jc w:val="both"/>
        <w:rPr>
          <w:rFonts w:ascii="Times New Roman" w:eastAsia="Arial" w:hAnsi="Times New Roman" w:cs="Times New Roman"/>
        </w:rPr>
      </w:pPr>
    </w:p>
    <w:p w:rsidR="009C4601" w:rsidRPr="004A0FC5" w:rsidRDefault="009C4601" w:rsidP="009C4601">
      <w:pPr>
        <w:keepNext/>
        <w:keepLines/>
        <w:numPr>
          <w:ilvl w:val="0"/>
          <w:numId w:val="21"/>
        </w:numPr>
        <w:tabs>
          <w:tab w:val="left" w:pos="1679"/>
        </w:tabs>
        <w:ind w:left="1140"/>
        <w:jc w:val="both"/>
        <w:outlineLvl w:val="0"/>
        <w:rPr>
          <w:rFonts w:ascii="Times New Roman" w:eastAsia="Arial" w:hAnsi="Times New Roman" w:cs="Times New Roman"/>
          <w:b/>
          <w:bCs/>
          <w:u w:val="single"/>
        </w:rPr>
      </w:pPr>
      <w:bookmarkStart w:id="66" w:name="bookmark27"/>
      <w:bookmarkStart w:id="67" w:name="bookmark25"/>
      <w:bookmarkStart w:id="68" w:name="bookmark26"/>
      <w:bookmarkStart w:id="69" w:name="bookmark28"/>
      <w:bookmarkEnd w:id="66"/>
      <w:r w:rsidRPr="004A0FC5">
        <w:rPr>
          <w:rFonts w:ascii="Times New Roman" w:eastAsia="Arial" w:hAnsi="Times New Roman" w:cs="Times New Roman"/>
          <w:b/>
          <w:bCs/>
          <w:u w:val="single"/>
        </w:rPr>
        <w:t>Obiectul Contractului</w:t>
      </w:r>
      <w:bookmarkEnd w:id="67"/>
      <w:bookmarkEnd w:id="68"/>
      <w:bookmarkEnd w:id="69"/>
    </w:p>
    <w:p w:rsidR="009C4601" w:rsidRPr="004A0FC5" w:rsidRDefault="009C4601" w:rsidP="009C4601">
      <w:pPr>
        <w:numPr>
          <w:ilvl w:val="1"/>
          <w:numId w:val="21"/>
        </w:numPr>
        <w:tabs>
          <w:tab w:val="left" w:pos="1802"/>
        </w:tabs>
        <w:ind w:left="140" w:firstLine="1020"/>
        <w:jc w:val="both"/>
        <w:rPr>
          <w:rFonts w:ascii="Times New Roman" w:eastAsia="Arial" w:hAnsi="Times New Roman" w:cs="Times New Roman"/>
        </w:rPr>
      </w:pPr>
      <w:bookmarkStart w:id="70" w:name="bookmark29"/>
      <w:bookmarkEnd w:id="70"/>
      <w:r w:rsidRPr="004A0FC5">
        <w:rPr>
          <w:rFonts w:ascii="Times New Roman" w:eastAsia="Arial" w:hAnsi="Times New Roman" w:cs="Times New Roman"/>
        </w:rPr>
        <w:t xml:space="preserve">Prestatorul se obligă să presteze </w:t>
      </w:r>
      <w:r w:rsidRPr="004A0FC5">
        <w:rPr>
          <w:rFonts w:ascii="Times New Roman" w:eastAsia="Arial" w:hAnsi="Times New Roman" w:cs="Times New Roman"/>
          <w:i/>
          <w:iCs/>
        </w:rPr>
        <w:t xml:space="preserve">Servicii de informare și publicitate pentru proiectul </w:t>
      </w:r>
      <w:r w:rsidRPr="004A0FC5">
        <w:rPr>
          <w:rFonts w:ascii="Times New Roman" w:eastAsia="Arial" w:hAnsi="Times New Roman" w:cs="Times New Roman"/>
          <w:b/>
          <w:bCs/>
          <w:i/>
          <w:iCs/>
        </w:rPr>
        <w:t>„</w:t>
      </w:r>
      <w:proofErr w:type="spellStart"/>
      <w:r w:rsidRPr="004A0FC5">
        <w:rPr>
          <w:rFonts w:ascii="Times New Roman" w:hAnsi="Times New Roman" w:cs="Times New Roman"/>
          <w:bCs/>
          <w:lang w:val="fr-FR"/>
        </w:rPr>
        <w:t>Dotare</w:t>
      </w:r>
      <w:proofErr w:type="spellEnd"/>
      <w:r w:rsidRPr="004A0FC5">
        <w:rPr>
          <w:rFonts w:ascii="Times New Roman" w:hAnsi="Times New Roman" w:cs="Times New Roman"/>
          <w:bCs/>
          <w:lang w:val="fr-FR"/>
        </w:rPr>
        <w:t xml:space="preserve"> </w:t>
      </w:r>
      <w:proofErr w:type="spellStart"/>
      <w:r w:rsidRPr="004A0FC5">
        <w:rPr>
          <w:rFonts w:ascii="Times New Roman" w:hAnsi="Times New Roman" w:cs="Times New Roman"/>
          <w:bCs/>
          <w:lang w:val="fr-FR"/>
        </w:rPr>
        <w:t>ambulatoriu</w:t>
      </w:r>
      <w:proofErr w:type="spellEnd"/>
      <w:r w:rsidRPr="004A0FC5">
        <w:rPr>
          <w:rFonts w:ascii="Times New Roman" w:hAnsi="Times New Roman" w:cs="Times New Roman"/>
          <w:bCs/>
          <w:lang w:val="fr-FR"/>
        </w:rPr>
        <w:t xml:space="preserve"> </w:t>
      </w:r>
      <w:proofErr w:type="spellStart"/>
      <w:r w:rsidRPr="004A0FC5">
        <w:rPr>
          <w:rFonts w:ascii="Times New Roman" w:hAnsi="Times New Roman" w:cs="Times New Roman"/>
          <w:bCs/>
          <w:lang w:val="fr-FR"/>
        </w:rPr>
        <w:t>integrat</w:t>
      </w:r>
      <w:proofErr w:type="spellEnd"/>
      <w:r w:rsidRPr="004A0FC5">
        <w:rPr>
          <w:rFonts w:ascii="Times New Roman" w:hAnsi="Times New Roman" w:cs="Times New Roman"/>
          <w:bCs/>
          <w:lang w:val="fr-FR"/>
        </w:rPr>
        <w:t xml:space="preserve"> </w:t>
      </w:r>
      <w:proofErr w:type="spellStart"/>
      <w:r w:rsidRPr="004A0FC5">
        <w:rPr>
          <w:rFonts w:ascii="Times New Roman" w:hAnsi="Times New Roman" w:cs="Times New Roman"/>
          <w:bCs/>
          <w:lang w:val="fr-FR"/>
        </w:rPr>
        <w:t>din</w:t>
      </w:r>
      <w:proofErr w:type="spellEnd"/>
      <w:r w:rsidRPr="004A0FC5">
        <w:rPr>
          <w:rFonts w:ascii="Times New Roman" w:hAnsi="Times New Roman" w:cs="Times New Roman"/>
          <w:bCs/>
          <w:lang w:val="fr-FR"/>
        </w:rPr>
        <w:t xml:space="preserve"> </w:t>
      </w:r>
      <w:proofErr w:type="spellStart"/>
      <w:r w:rsidRPr="004A0FC5">
        <w:rPr>
          <w:rFonts w:ascii="Times New Roman" w:hAnsi="Times New Roman" w:cs="Times New Roman"/>
          <w:bCs/>
          <w:lang w:val="fr-FR"/>
        </w:rPr>
        <w:t>cadrul</w:t>
      </w:r>
      <w:proofErr w:type="spellEnd"/>
      <w:r w:rsidRPr="004A0FC5">
        <w:rPr>
          <w:rFonts w:ascii="Times New Roman" w:hAnsi="Times New Roman" w:cs="Times New Roman"/>
          <w:bCs/>
          <w:lang w:val="fr-FR"/>
        </w:rPr>
        <w:t xml:space="preserve"> </w:t>
      </w:r>
      <w:proofErr w:type="spellStart"/>
      <w:r w:rsidRPr="004A0FC5">
        <w:rPr>
          <w:rFonts w:ascii="Times New Roman" w:hAnsi="Times New Roman" w:cs="Times New Roman"/>
          <w:bCs/>
          <w:lang w:val="fr-FR"/>
        </w:rPr>
        <w:t>Spitalului</w:t>
      </w:r>
      <w:proofErr w:type="spellEnd"/>
      <w:r w:rsidRPr="004A0FC5">
        <w:rPr>
          <w:rFonts w:ascii="Times New Roman" w:hAnsi="Times New Roman" w:cs="Times New Roman"/>
          <w:bCs/>
          <w:lang w:val="fr-FR"/>
        </w:rPr>
        <w:t xml:space="preserve"> General </w:t>
      </w:r>
      <w:proofErr w:type="spellStart"/>
      <w:r w:rsidRPr="004A0FC5">
        <w:rPr>
          <w:rFonts w:ascii="Times New Roman" w:hAnsi="Times New Roman" w:cs="Times New Roman"/>
          <w:bCs/>
          <w:lang w:val="fr-FR"/>
        </w:rPr>
        <w:t>Căi</w:t>
      </w:r>
      <w:proofErr w:type="spellEnd"/>
      <w:r w:rsidRPr="004A0FC5">
        <w:rPr>
          <w:rFonts w:ascii="Times New Roman" w:hAnsi="Times New Roman" w:cs="Times New Roman"/>
          <w:bCs/>
          <w:lang w:val="fr-FR"/>
        </w:rPr>
        <w:t xml:space="preserve"> </w:t>
      </w:r>
      <w:proofErr w:type="spellStart"/>
      <w:r w:rsidRPr="004A0FC5">
        <w:rPr>
          <w:rFonts w:ascii="Times New Roman" w:hAnsi="Times New Roman" w:cs="Times New Roman"/>
          <w:bCs/>
          <w:lang w:val="fr-FR"/>
        </w:rPr>
        <w:t>Ferate</w:t>
      </w:r>
      <w:proofErr w:type="spellEnd"/>
      <w:r w:rsidRPr="004A0FC5">
        <w:rPr>
          <w:rFonts w:ascii="Times New Roman" w:hAnsi="Times New Roman" w:cs="Times New Roman"/>
          <w:bCs/>
          <w:lang w:val="fr-FR"/>
        </w:rPr>
        <w:t xml:space="preserve"> Galați” </w:t>
      </w:r>
      <w:proofErr w:type="spellStart"/>
      <w:r w:rsidRPr="004A0FC5">
        <w:rPr>
          <w:rFonts w:ascii="Times New Roman" w:hAnsi="Times New Roman" w:cs="Times New Roman"/>
          <w:bCs/>
          <w:lang w:val="fr-FR"/>
        </w:rPr>
        <w:t>cod</w:t>
      </w:r>
      <w:proofErr w:type="spellEnd"/>
      <w:r w:rsidRPr="004A0FC5">
        <w:rPr>
          <w:rFonts w:ascii="Times New Roman" w:hAnsi="Times New Roman" w:cs="Times New Roman"/>
          <w:bCs/>
          <w:lang w:val="fr-FR"/>
        </w:rPr>
        <w:t xml:space="preserve"> SMIS 333698</w:t>
      </w:r>
      <w:r w:rsidRPr="004A0FC5">
        <w:rPr>
          <w:rFonts w:ascii="Times New Roman" w:eastAsia="Arial" w:hAnsi="Times New Roman" w:cs="Times New Roman"/>
          <w:b/>
          <w:bCs/>
          <w:i/>
          <w:iCs/>
        </w:rPr>
        <w:t>",</w:t>
      </w:r>
      <w:r w:rsidRPr="004A0FC5">
        <w:rPr>
          <w:rFonts w:ascii="Times New Roman" w:eastAsia="Arial" w:hAnsi="Times New Roman" w:cs="Times New Roman"/>
        </w:rPr>
        <w:t xml:space="preserve"> în conformitate cu prevederile Manualului de Identitate Vizuală pentru Programul Sanatate.</w:t>
      </w:r>
    </w:p>
    <w:p w:rsidR="009C4601" w:rsidRPr="004A0FC5" w:rsidRDefault="009C4601" w:rsidP="009C4601">
      <w:pPr>
        <w:numPr>
          <w:ilvl w:val="1"/>
          <w:numId w:val="21"/>
        </w:numPr>
        <w:tabs>
          <w:tab w:val="left" w:pos="1784"/>
        </w:tabs>
        <w:ind w:firstLine="1160"/>
        <w:jc w:val="both"/>
        <w:rPr>
          <w:rFonts w:ascii="Times New Roman" w:eastAsia="Arial" w:hAnsi="Times New Roman" w:cs="Times New Roman"/>
        </w:rPr>
      </w:pPr>
      <w:bookmarkStart w:id="71" w:name="bookmark30"/>
      <w:bookmarkEnd w:id="71"/>
      <w:r w:rsidRPr="004A0FC5">
        <w:rPr>
          <w:rFonts w:ascii="Times New Roman" w:eastAsia="Arial" w:hAnsi="Times New Roman" w:cs="Times New Roman"/>
        </w:rPr>
        <w:t>în scopul prestării serviciilor de informare și publicitate, Prestatorul va realiza următoarele:</w:t>
      </w:r>
    </w:p>
    <w:p w:rsidR="009C4601" w:rsidRPr="00002DD9" w:rsidRDefault="009C4601" w:rsidP="009C4601">
      <w:pPr>
        <w:pStyle w:val="BodyText"/>
        <w:spacing w:line="276" w:lineRule="auto"/>
        <w:jc w:val="both"/>
        <w:rPr>
          <w:b w:val="0"/>
          <w:bCs w:val="0"/>
          <w:iCs/>
          <w:sz w:val="24"/>
          <w:szCs w:val="24"/>
          <w:lang w:bidi="ro-RO"/>
        </w:rPr>
      </w:pPr>
      <w:bookmarkStart w:id="72" w:name="bookmark31"/>
      <w:bookmarkEnd w:id="72"/>
      <w:r>
        <w:rPr>
          <w:b w:val="0"/>
          <w:bCs w:val="0"/>
          <w:iCs/>
          <w:sz w:val="24"/>
          <w:szCs w:val="24"/>
          <w:lang w:bidi="ro-RO"/>
        </w:rPr>
        <w:t xml:space="preserve">- </w:t>
      </w:r>
      <w:proofErr w:type="spellStart"/>
      <w:r w:rsidRPr="00002DD9">
        <w:rPr>
          <w:b w:val="0"/>
          <w:bCs w:val="0"/>
          <w:iCs/>
          <w:sz w:val="24"/>
          <w:szCs w:val="24"/>
          <w:lang w:bidi="ro-RO"/>
        </w:rPr>
        <w:t>Anunț</w:t>
      </w:r>
      <w:proofErr w:type="spellEnd"/>
      <w:r w:rsidRPr="00002DD9">
        <w:rPr>
          <w:b w:val="0"/>
          <w:bCs w:val="0"/>
          <w:iCs/>
          <w:sz w:val="24"/>
          <w:szCs w:val="24"/>
          <w:lang w:bidi="ro-RO"/>
        </w:rPr>
        <w:t xml:space="preserve"> / </w:t>
      </w:r>
      <w:proofErr w:type="spellStart"/>
      <w:r w:rsidRPr="00002DD9">
        <w:rPr>
          <w:b w:val="0"/>
          <w:bCs w:val="0"/>
          <w:iCs/>
          <w:sz w:val="24"/>
          <w:szCs w:val="24"/>
          <w:lang w:bidi="ro-RO"/>
        </w:rPr>
        <w:t>Comunicat</w:t>
      </w:r>
      <w:proofErr w:type="spellEnd"/>
      <w:r w:rsidRPr="00002DD9">
        <w:rPr>
          <w:b w:val="0"/>
          <w:bCs w:val="0"/>
          <w:iCs/>
          <w:sz w:val="24"/>
          <w:szCs w:val="24"/>
          <w:lang w:bidi="ro-RO"/>
        </w:rPr>
        <w:t xml:space="preserve"> de </w:t>
      </w:r>
      <w:proofErr w:type="spellStart"/>
      <w:r w:rsidRPr="00002DD9">
        <w:rPr>
          <w:b w:val="0"/>
          <w:bCs w:val="0"/>
          <w:iCs/>
          <w:sz w:val="24"/>
          <w:szCs w:val="24"/>
          <w:lang w:bidi="ro-RO"/>
        </w:rPr>
        <w:t>presă</w:t>
      </w:r>
      <w:proofErr w:type="spellEnd"/>
      <w:r w:rsidRPr="00002DD9">
        <w:rPr>
          <w:b w:val="0"/>
          <w:bCs w:val="0"/>
          <w:iCs/>
          <w:sz w:val="24"/>
          <w:szCs w:val="24"/>
          <w:lang w:bidi="ro-RO"/>
        </w:rPr>
        <w:t xml:space="preserve"> la </w:t>
      </w:r>
      <w:proofErr w:type="spellStart"/>
      <w:r w:rsidRPr="00002DD9">
        <w:rPr>
          <w:b w:val="0"/>
          <w:bCs w:val="0"/>
          <w:iCs/>
          <w:sz w:val="24"/>
          <w:szCs w:val="24"/>
          <w:lang w:bidi="ro-RO"/>
        </w:rPr>
        <w:t>începutul</w:t>
      </w:r>
      <w:proofErr w:type="spellEnd"/>
      <w:r w:rsidRPr="00002DD9">
        <w:rPr>
          <w:b w:val="0"/>
          <w:bCs w:val="0"/>
          <w:iCs/>
          <w:sz w:val="24"/>
          <w:szCs w:val="24"/>
          <w:lang w:bidi="ro-RO"/>
        </w:rPr>
        <w:t xml:space="preserve"> </w:t>
      </w:r>
      <w:proofErr w:type="spellStart"/>
      <w:r w:rsidRPr="00002DD9">
        <w:rPr>
          <w:b w:val="0"/>
          <w:bCs w:val="0"/>
          <w:iCs/>
          <w:sz w:val="24"/>
          <w:szCs w:val="24"/>
          <w:lang w:bidi="ro-RO"/>
        </w:rPr>
        <w:t>proiectului</w:t>
      </w:r>
      <w:proofErr w:type="spellEnd"/>
    </w:p>
    <w:p w:rsidR="009C4601" w:rsidRPr="00002DD9" w:rsidRDefault="009C4601" w:rsidP="009C4601">
      <w:pPr>
        <w:pStyle w:val="BodyText"/>
        <w:spacing w:line="276" w:lineRule="auto"/>
        <w:jc w:val="both"/>
        <w:rPr>
          <w:b w:val="0"/>
          <w:bCs w:val="0"/>
          <w:iCs/>
          <w:sz w:val="24"/>
          <w:szCs w:val="24"/>
          <w:lang w:bidi="ro-RO"/>
        </w:rPr>
      </w:pPr>
      <w:r>
        <w:rPr>
          <w:b w:val="0"/>
          <w:bCs w:val="0"/>
          <w:iCs/>
          <w:sz w:val="24"/>
          <w:szCs w:val="24"/>
          <w:lang w:bidi="ro-RO"/>
        </w:rPr>
        <w:t xml:space="preserve">- </w:t>
      </w:r>
      <w:proofErr w:type="spellStart"/>
      <w:r w:rsidRPr="00002DD9">
        <w:rPr>
          <w:b w:val="0"/>
          <w:bCs w:val="0"/>
          <w:iCs/>
          <w:sz w:val="24"/>
          <w:szCs w:val="24"/>
          <w:lang w:bidi="ro-RO"/>
        </w:rPr>
        <w:t>Anunț</w:t>
      </w:r>
      <w:proofErr w:type="spellEnd"/>
      <w:r w:rsidRPr="00002DD9">
        <w:rPr>
          <w:b w:val="0"/>
          <w:bCs w:val="0"/>
          <w:iCs/>
          <w:sz w:val="24"/>
          <w:szCs w:val="24"/>
          <w:lang w:bidi="ro-RO"/>
        </w:rPr>
        <w:t xml:space="preserve"> / </w:t>
      </w:r>
      <w:proofErr w:type="spellStart"/>
      <w:r w:rsidRPr="00002DD9">
        <w:rPr>
          <w:b w:val="0"/>
          <w:bCs w:val="0"/>
          <w:iCs/>
          <w:sz w:val="24"/>
          <w:szCs w:val="24"/>
          <w:lang w:bidi="ro-RO"/>
        </w:rPr>
        <w:t>Comunicat</w:t>
      </w:r>
      <w:proofErr w:type="spellEnd"/>
      <w:r w:rsidRPr="00002DD9">
        <w:rPr>
          <w:b w:val="0"/>
          <w:bCs w:val="0"/>
          <w:iCs/>
          <w:sz w:val="24"/>
          <w:szCs w:val="24"/>
          <w:lang w:bidi="ro-RO"/>
        </w:rPr>
        <w:t xml:space="preserve"> de </w:t>
      </w:r>
      <w:proofErr w:type="spellStart"/>
      <w:r w:rsidRPr="00002DD9">
        <w:rPr>
          <w:b w:val="0"/>
          <w:bCs w:val="0"/>
          <w:iCs/>
          <w:sz w:val="24"/>
          <w:szCs w:val="24"/>
          <w:lang w:bidi="ro-RO"/>
        </w:rPr>
        <w:t>presă</w:t>
      </w:r>
      <w:proofErr w:type="spellEnd"/>
      <w:r w:rsidRPr="00002DD9">
        <w:rPr>
          <w:b w:val="0"/>
          <w:bCs w:val="0"/>
          <w:iCs/>
          <w:sz w:val="24"/>
          <w:szCs w:val="24"/>
          <w:lang w:bidi="ro-RO"/>
        </w:rPr>
        <w:t xml:space="preserve"> la </w:t>
      </w:r>
      <w:proofErr w:type="spellStart"/>
      <w:r w:rsidRPr="00002DD9">
        <w:rPr>
          <w:b w:val="0"/>
          <w:bCs w:val="0"/>
          <w:iCs/>
          <w:sz w:val="24"/>
          <w:szCs w:val="24"/>
          <w:lang w:bidi="ro-RO"/>
        </w:rPr>
        <w:t>finalizarea</w:t>
      </w:r>
      <w:proofErr w:type="spellEnd"/>
      <w:r w:rsidRPr="00002DD9">
        <w:rPr>
          <w:b w:val="0"/>
          <w:bCs w:val="0"/>
          <w:iCs/>
          <w:sz w:val="24"/>
          <w:szCs w:val="24"/>
          <w:lang w:bidi="ro-RO"/>
        </w:rPr>
        <w:t xml:space="preserve"> </w:t>
      </w:r>
      <w:proofErr w:type="spellStart"/>
      <w:r w:rsidRPr="00002DD9">
        <w:rPr>
          <w:b w:val="0"/>
          <w:bCs w:val="0"/>
          <w:iCs/>
          <w:sz w:val="24"/>
          <w:szCs w:val="24"/>
          <w:lang w:bidi="ro-RO"/>
        </w:rPr>
        <w:t>proiectului</w:t>
      </w:r>
      <w:proofErr w:type="spellEnd"/>
    </w:p>
    <w:p w:rsidR="009C4601" w:rsidRPr="00002DD9" w:rsidRDefault="009C4601" w:rsidP="009C4601">
      <w:pPr>
        <w:pStyle w:val="BodyText"/>
        <w:spacing w:line="276" w:lineRule="auto"/>
        <w:jc w:val="both"/>
        <w:rPr>
          <w:b w:val="0"/>
          <w:bCs w:val="0"/>
          <w:iCs/>
          <w:sz w:val="24"/>
          <w:szCs w:val="24"/>
          <w:lang w:bidi="ro-RO"/>
        </w:rPr>
      </w:pPr>
      <w:r>
        <w:rPr>
          <w:b w:val="0"/>
          <w:bCs w:val="0"/>
          <w:iCs/>
          <w:sz w:val="24"/>
          <w:szCs w:val="24"/>
          <w:lang w:bidi="ro-RO"/>
        </w:rPr>
        <w:t xml:space="preserve">- </w:t>
      </w:r>
      <w:proofErr w:type="spellStart"/>
      <w:r w:rsidRPr="00002DD9">
        <w:rPr>
          <w:b w:val="0"/>
          <w:bCs w:val="0"/>
          <w:iCs/>
          <w:sz w:val="24"/>
          <w:szCs w:val="24"/>
          <w:lang w:bidi="ro-RO"/>
        </w:rPr>
        <w:t>Panou</w:t>
      </w:r>
      <w:proofErr w:type="spellEnd"/>
      <w:r w:rsidRPr="00002DD9">
        <w:rPr>
          <w:b w:val="0"/>
          <w:bCs w:val="0"/>
          <w:iCs/>
          <w:sz w:val="24"/>
          <w:szCs w:val="24"/>
          <w:lang w:bidi="ro-RO"/>
        </w:rPr>
        <w:t xml:space="preserve"> / </w:t>
      </w:r>
      <w:proofErr w:type="spellStart"/>
      <w:r w:rsidRPr="00002DD9">
        <w:rPr>
          <w:b w:val="0"/>
          <w:bCs w:val="0"/>
          <w:iCs/>
          <w:sz w:val="24"/>
          <w:szCs w:val="24"/>
          <w:lang w:bidi="ro-RO"/>
        </w:rPr>
        <w:t>Placa</w:t>
      </w:r>
      <w:proofErr w:type="spellEnd"/>
      <w:r w:rsidRPr="00002DD9">
        <w:rPr>
          <w:b w:val="0"/>
          <w:bCs w:val="0"/>
          <w:iCs/>
          <w:sz w:val="24"/>
          <w:szCs w:val="24"/>
          <w:lang w:bidi="ro-RO"/>
        </w:rPr>
        <w:t xml:space="preserve"> </w:t>
      </w:r>
      <w:proofErr w:type="spellStart"/>
      <w:r w:rsidRPr="00002DD9">
        <w:rPr>
          <w:b w:val="0"/>
          <w:bCs w:val="0"/>
          <w:iCs/>
          <w:sz w:val="24"/>
          <w:szCs w:val="24"/>
          <w:lang w:bidi="ro-RO"/>
        </w:rPr>
        <w:t>permanentă</w:t>
      </w:r>
      <w:proofErr w:type="spellEnd"/>
      <w:r w:rsidRPr="00002DD9">
        <w:rPr>
          <w:b w:val="0"/>
          <w:bCs w:val="0"/>
          <w:iCs/>
          <w:sz w:val="24"/>
          <w:szCs w:val="24"/>
          <w:lang w:bidi="ro-RO"/>
        </w:rPr>
        <w:t xml:space="preserve"> </w:t>
      </w:r>
      <w:proofErr w:type="spellStart"/>
      <w:r w:rsidRPr="00002DD9">
        <w:rPr>
          <w:b w:val="0"/>
          <w:bCs w:val="0"/>
          <w:iCs/>
          <w:sz w:val="24"/>
          <w:szCs w:val="24"/>
          <w:lang w:bidi="ro-RO"/>
        </w:rPr>
        <w:t>lățime</w:t>
      </w:r>
      <w:proofErr w:type="spellEnd"/>
      <w:r w:rsidRPr="00002DD9">
        <w:rPr>
          <w:b w:val="0"/>
          <w:bCs w:val="0"/>
          <w:iCs/>
          <w:sz w:val="24"/>
          <w:szCs w:val="24"/>
          <w:lang w:bidi="ro-RO"/>
        </w:rPr>
        <w:t xml:space="preserve"> 2000 mm x </w:t>
      </w:r>
      <w:proofErr w:type="spellStart"/>
      <w:r w:rsidRPr="00002DD9">
        <w:rPr>
          <w:b w:val="0"/>
          <w:bCs w:val="0"/>
          <w:iCs/>
          <w:sz w:val="24"/>
          <w:szCs w:val="24"/>
          <w:lang w:bidi="ro-RO"/>
        </w:rPr>
        <w:t>înălțime</w:t>
      </w:r>
      <w:proofErr w:type="spellEnd"/>
      <w:r w:rsidRPr="00002DD9">
        <w:rPr>
          <w:b w:val="0"/>
          <w:bCs w:val="0"/>
          <w:iCs/>
          <w:sz w:val="24"/>
          <w:szCs w:val="24"/>
          <w:lang w:bidi="ro-RO"/>
        </w:rPr>
        <w:t xml:space="preserve"> 2000 mm</w:t>
      </w:r>
      <w:r>
        <w:rPr>
          <w:b w:val="0"/>
          <w:bCs w:val="0"/>
          <w:iCs/>
          <w:sz w:val="24"/>
          <w:szCs w:val="24"/>
          <w:lang w:bidi="ro-RO"/>
        </w:rPr>
        <w:t xml:space="preserve"> (</w:t>
      </w:r>
      <w:proofErr w:type="spellStart"/>
      <w:r>
        <w:rPr>
          <w:b w:val="0"/>
          <w:bCs w:val="0"/>
          <w:iCs/>
          <w:sz w:val="24"/>
          <w:szCs w:val="24"/>
          <w:lang w:bidi="ro-RO"/>
        </w:rPr>
        <w:t>inclusiv</w:t>
      </w:r>
      <w:proofErr w:type="spellEnd"/>
      <w:r>
        <w:rPr>
          <w:b w:val="0"/>
          <w:bCs w:val="0"/>
          <w:iCs/>
          <w:sz w:val="24"/>
          <w:szCs w:val="24"/>
          <w:lang w:bidi="ro-RO"/>
        </w:rPr>
        <w:t xml:space="preserve"> </w:t>
      </w:r>
      <w:proofErr w:type="spellStart"/>
      <w:r>
        <w:rPr>
          <w:b w:val="0"/>
          <w:bCs w:val="0"/>
          <w:iCs/>
          <w:sz w:val="24"/>
          <w:szCs w:val="24"/>
          <w:lang w:bidi="ro-RO"/>
        </w:rPr>
        <w:t>instalarea</w:t>
      </w:r>
      <w:proofErr w:type="spellEnd"/>
      <w:r>
        <w:rPr>
          <w:b w:val="0"/>
          <w:bCs w:val="0"/>
          <w:iCs/>
          <w:sz w:val="24"/>
          <w:szCs w:val="24"/>
          <w:lang w:bidi="ro-RO"/>
        </w:rPr>
        <w:t>)</w:t>
      </w:r>
      <w:r w:rsidRPr="00002DD9">
        <w:rPr>
          <w:b w:val="0"/>
          <w:bCs w:val="0"/>
          <w:iCs/>
          <w:sz w:val="24"/>
          <w:szCs w:val="24"/>
          <w:lang w:bidi="ro-RO"/>
        </w:rPr>
        <w:t xml:space="preserve"> </w:t>
      </w:r>
    </w:p>
    <w:p w:rsidR="009C4601" w:rsidRPr="00002DD9" w:rsidRDefault="009C4601" w:rsidP="009C4601">
      <w:pPr>
        <w:pStyle w:val="BodyText"/>
        <w:spacing w:line="276" w:lineRule="auto"/>
        <w:jc w:val="both"/>
        <w:rPr>
          <w:b w:val="0"/>
          <w:bCs w:val="0"/>
          <w:iCs/>
          <w:sz w:val="24"/>
          <w:szCs w:val="24"/>
          <w:lang w:bidi="ro-RO"/>
        </w:rPr>
      </w:pPr>
      <w:r>
        <w:rPr>
          <w:b w:val="0"/>
          <w:bCs w:val="0"/>
          <w:iCs/>
          <w:sz w:val="24"/>
          <w:szCs w:val="24"/>
          <w:lang w:bidi="ro-RO"/>
        </w:rPr>
        <w:t xml:space="preserve">- </w:t>
      </w:r>
      <w:proofErr w:type="spellStart"/>
      <w:r w:rsidRPr="00002DD9">
        <w:rPr>
          <w:b w:val="0"/>
          <w:bCs w:val="0"/>
          <w:iCs/>
          <w:sz w:val="24"/>
          <w:szCs w:val="24"/>
          <w:lang w:bidi="ro-RO"/>
        </w:rPr>
        <w:t>Etichete</w:t>
      </w:r>
      <w:proofErr w:type="spellEnd"/>
      <w:r w:rsidRPr="00002DD9">
        <w:rPr>
          <w:b w:val="0"/>
          <w:bCs w:val="0"/>
          <w:iCs/>
          <w:sz w:val="24"/>
          <w:szCs w:val="24"/>
          <w:lang w:bidi="ro-RO"/>
        </w:rPr>
        <w:t xml:space="preserve"> / </w:t>
      </w:r>
      <w:proofErr w:type="spellStart"/>
      <w:r w:rsidRPr="00002DD9">
        <w:rPr>
          <w:b w:val="0"/>
          <w:bCs w:val="0"/>
          <w:iCs/>
          <w:sz w:val="24"/>
          <w:szCs w:val="24"/>
          <w:lang w:bidi="ro-RO"/>
        </w:rPr>
        <w:t>Autocolante</w:t>
      </w:r>
      <w:proofErr w:type="spellEnd"/>
      <w:r w:rsidRPr="00002DD9">
        <w:rPr>
          <w:b w:val="0"/>
          <w:bCs w:val="0"/>
          <w:iCs/>
          <w:sz w:val="24"/>
          <w:szCs w:val="24"/>
          <w:lang w:bidi="ro-RO"/>
        </w:rPr>
        <w:t xml:space="preserve"> 150 X 150 mm – </w:t>
      </w:r>
      <w:r>
        <w:rPr>
          <w:b w:val="0"/>
          <w:bCs w:val="0"/>
          <w:iCs/>
          <w:sz w:val="24"/>
          <w:szCs w:val="24"/>
          <w:lang w:bidi="ro-RO"/>
        </w:rPr>
        <w:t>3</w:t>
      </w:r>
      <w:r w:rsidRPr="00002DD9">
        <w:rPr>
          <w:b w:val="0"/>
          <w:bCs w:val="0"/>
          <w:iCs/>
          <w:sz w:val="24"/>
          <w:szCs w:val="24"/>
          <w:lang w:bidi="ro-RO"/>
        </w:rPr>
        <w:t xml:space="preserve">0 </w:t>
      </w:r>
      <w:proofErr w:type="spellStart"/>
      <w:r w:rsidRPr="00002DD9">
        <w:rPr>
          <w:b w:val="0"/>
          <w:bCs w:val="0"/>
          <w:iCs/>
          <w:sz w:val="24"/>
          <w:szCs w:val="24"/>
          <w:lang w:bidi="ro-RO"/>
        </w:rPr>
        <w:t>buc</w:t>
      </w:r>
      <w:proofErr w:type="spellEnd"/>
    </w:p>
    <w:p w:rsidR="009C4601" w:rsidRPr="00002DD9" w:rsidRDefault="009C4601" w:rsidP="009C4601">
      <w:pPr>
        <w:pStyle w:val="BodyText"/>
        <w:spacing w:line="276" w:lineRule="auto"/>
        <w:jc w:val="both"/>
        <w:rPr>
          <w:b w:val="0"/>
          <w:bCs w:val="0"/>
          <w:iCs/>
          <w:sz w:val="24"/>
          <w:szCs w:val="24"/>
          <w:lang w:bidi="ro-RO"/>
        </w:rPr>
      </w:pPr>
      <w:r>
        <w:rPr>
          <w:b w:val="0"/>
          <w:bCs w:val="0"/>
          <w:iCs/>
          <w:sz w:val="24"/>
          <w:szCs w:val="24"/>
          <w:lang w:bidi="ro-RO"/>
        </w:rPr>
        <w:t xml:space="preserve">- </w:t>
      </w:r>
      <w:proofErr w:type="spellStart"/>
      <w:r w:rsidRPr="00002DD9">
        <w:rPr>
          <w:b w:val="0"/>
          <w:bCs w:val="0"/>
          <w:iCs/>
          <w:sz w:val="24"/>
          <w:szCs w:val="24"/>
          <w:lang w:bidi="ro-RO"/>
        </w:rPr>
        <w:t>Pliante</w:t>
      </w:r>
      <w:proofErr w:type="spellEnd"/>
      <w:r w:rsidRPr="00002DD9">
        <w:rPr>
          <w:b w:val="0"/>
          <w:bCs w:val="0"/>
          <w:iCs/>
          <w:sz w:val="24"/>
          <w:szCs w:val="24"/>
          <w:lang w:bidi="ro-RO"/>
        </w:rPr>
        <w:t xml:space="preserve"> / </w:t>
      </w:r>
      <w:proofErr w:type="spellStart"/>
      <w:r>
        <w:rPr>
          <w:b w:val="0"/>
          <w:bCs w:val="0"/>
          <w:iCs/>
          <w:sz w:val="24"/>
          <w:szCs w:val="24"/>
          <w:lang w:bidi="ro-RO"/>
        </w:rPr>
        <w:t>Brosuri</w:t>
      </w:r>
      <w:proofErr w:type="spellEnd"/>
      <w:r>
        <w:rPr>
          <w:b w:val="0"/>
          <w:bCs w:val="0"/>
          <w:iCs/>
          <w:sz w:val="24"/>
          <w:szCs w:val="24"/>
          <w:lang w:bidi="ro-RO"/>
        </w:rPr>
        <w:t xml:space="preserve"> informative -</w:t>
      </w:r>
      <w:r w:rsidRPr="00002DD9">
        <w:rPr>
          <w:b w:val="0"/>
          <w:bCs w:val="0"/>
          <w:iCs/>
          <w:sz w:val="24"/>
          <w:szCs w:val="24"/>
          <w:lang w:bidi="ro-RO"/>
        </w:rPr>
        <w:t xml:space="preserve"> 250 </w:t>
      </w:r>
      <w:proofErr w:type="spellStart"/>
      <w:r w:rsidRPr="00002DD9">
        <w:rPr>
          <w:b w:val="0"/>
          <w:bCs w:val="0"/>
          <w:iCs/>
          <w:sz w:val="24"/>
          <w:szCs w:val="24"/>
          <w:lang w:bidi="ro-RO"/>
        </w:rPr>
        <w:t>buc</w:t>
      </w:r>
      <w:proofErr w:type="spellEnd"/>
    </w:p>
    <w:p w:rsidR="009C4601" w:rsidRDefault="009C4601" w:rsidP="009C4601">
      <w:pPr>
        <w:tabs>
          <w:tab w:val="left" w:pos="412"/>
        </w:tabs>
        <w:jc w:val="both"/>
        <w:rPr>
          <w:rFonts w:ascii="Times New Roman" w:eastAsia="Arial" w:hAnsi="Times New Roman" w:cs="Times New Roman"/>
          <w:b/>
        </w:rPr>
      </w:pPr>
    </w:p>
    <w:p w:rsidR="009C4601" w:rsidRPr="001C4B9C" w:rsidRDefault="009C4601" w:rsidP="009C4601">
      <w:pPr>
        <w:tabs>
          <w:tab w:val="left" w:pos="412"/>
        </w:tabs>
        <w:jc w:val="both"/>
        <w:rPr>
          <w:rFonts w:ascii="Times New Roman" w:eastAsia="Arial" w:hAnsi="Times New Roman" w:cs="Times New Roman"/>
        </w:rPr>
      </w:pPr>
      <w:r>
        <w:rPr>
          <w:rFonts w:ascii="Times New Roman" w:eastAsia="Arial" w:hAnsi="Times New Roman" w:cs="Times New Roman"/>
        </w:rPr>
        <w:tab/>
      </w:r>
      <w:r w:rsidRPr="001C4B9C">
        <w:rPr>
          <w:rFonts w:ascii="Times New Roman" w:eastAsia="Arial" w:hAnsi="Times New Roman" w:cs="Times New Roman"/>
        </w:rPr>
        <w:t xml:space="preserve">Termen de </w:t>
      </w:r>
      <w:r>
        <w:rPr>
          <w:rFonts w:ascii="Times New Roman" w:eastAsia="Arial" w:hAnsi="Times New Roman" w:cs="Times New Roman"/>
        </w:rPr>
        <w:t xml:space="preserve">intocmire si transmitere </w:t>
      </w:r>
      <w:r w:rsidRPr="001C4B9C">
        <w:rPr>
          <w:rFonts w:ascii="Times New Roman" w:eastAsia="Arial" w:hAnsi="Times New Roman" w:cs="Times New Roman"/>
        </w:rPr>
        <w:t>machete 3 zile lucratoare,</w:t>
      </w:r>
      <w:r>
        <w:rPr>
          <w:rFonts w:ascii="Times New Roman" w:eastAsia="Arial" w:hAnsi="Times New Roman" w:cs="Times New Roman"/>
        </w:rPr>
        <w:t xml:space="preserve"> </w:t>
      </w:r>
      <w:r w:rsidRPr="001C4B9C">
        <w:rPr>
          <w:rFonts w:ascii="Times New Roman" w:eastAsia="Arial" w:hAnsi="Times New Roman" w:cs="Times New Roman"/>
        </w:rPr>
        <w:t>de la solicitarea autoritatii contractante. Prestarea de servicii se va efectua in termen de 5 zile lucratoare de la primirea comenzii, după aprobarea machetelor.</w:t>
      </w:r>
      <w:r>
        <w:rPr>
          <w:rFonts w:ascii="Times New Roman" w:eastAsia="Arial" w:hAnsi="Times New Roman" w:cs="Times New Roman"/>
        </w:rPr>
        <w:t xml:space="preserve"> </w:t>
      </w:r>
    </w:p>
    <w:p w:rsidR="009C4601" w:rsidRPr="004A0FC5" w:rsidRDefault="009C4601" w:rsidP="009C4601">
      <w:pPr>
        <w:tabs>
          <w:tab w:val="left" w:pos="412"/>
        </w:tabs>
        <w:jc w:val="both"/>
        <w:rPr>
          <w:rFonts w:ascii="Times New Roman" w:eastAsia="Arial" w:hAnsi="Times New Roman" w:cs="Times New Roman"/>
          <w:b/>
        </w:rPr>
      </w:pPr>
    </w:p>
    <w:p w:rsidR="009C4601" w:rsidRPr="004A0FC5" w:rsidRDefault="009C4601" w:rsidP="009C4601">
      <w:pPr>
        <w:tabs>
          <w:tab w:val="left" w:pos="412"/>
        </w:tabs>
        <w:ind w:left="2127"/>
        <w:jc w:val="both"/>
        <w:rPr>
          <w:rFonts w:ascii="Times New Roman" w:eastAsia="Arial" w:hAnsi="Times New Roman" w:cs="Times New Roman"/>
        </w:rPr>
      </w:pPr>
    </w:p>
    <w:p w:rsidR="009C4601" w:rsidRPr="004A0FC5" w:rsidRDefault="009C4601" w:rsidP="009C4601">
      <w:pPr>
        <w:keepNext/>
        <w:keepLines/>
        <w:numPr>
          <w:ilvl w:val="0"/>
          <w:numId w:val="21"/>
        </w:numPr>
        <w:tabs>
          <w:tab w:val="left" w:pos="1679"/>
        </w:tabs>
        <w:ind w:left="1140"/>
        <w:jc w:val="both"/>
        <w:outlineLvl w:val="0"/>
        <w:rPr>
          <w:rFonts w:ascii="Times New Roman" w:eastAsia="Arial" w:hAnsi="Times New Roman" w:cs="Times New Roman"/>
          <w:b/>
          <w:bCs/>
          <w:u w:val="single"/>
        </w:rPr>
      </w:pPr>
      <w:bookmarkStart w:id="73" w:name="bookmark41"/>
      <w:bookmarkStart w:id="74" w:name="bookmark39"/>
      <w:bookmarkStart w:id="75" w:name="bookmark40"/>
      <w:bookmarkStart w:id="76" w:name="bookmark42"/>
      <w:bookmarkEnd w:id="73"/>
      <w:r w:rsidRPr="004A0FC5">
        <w:rPr>
          <w:rFonts w:ascii="Times New Roman" w:eastAsia="Arial" w:hAnsi="Times New Roman" w:cs="Times New Roman"/>
          <w:b/>
          <w:bCs/>
          <w:u w:val="single"/>
        </w:rPr>
        <w:t>Prețul Contractului, ajustarea Prețului, plata și cesiunea</w:t>
      </w:r>
      <w:bookmarkEnd w:id="74"/>
      <w:bookmarkEnd w:id="75"/>
      <w:bookmarkEnd w:id="76"/>
    </w:p>
    <w:p w:rsidR="009C4601" w:rsidRPr="004A0FC5" w:rsidRDefault="009C4601" w:rsidP="009C4601">
      <w:pPr>
        <w:numPr>
          <w:ilvl w:val="1"/>
          <w:numId w:val="21"/>
        </w:numPr>
        <w:tabs>
          <w:tab w:val="left" w:pos="1791"/>
        </w:tabs>
        <w:ind w:firstLine="1160"/>
        <w:jc w:val="both"/>
        <w:rPr>
          <w:rFonts w:ascii="Times New Roman" w:eastAsia="Arial" w:hAnsi="Times New Roman" w:cs="Times New Roman"/>
        </w:rPr>
      </w:pPr>
      <w:bookmarkStart w:id="77" w:name="bookmark43"/>
      <w:bookmarkEnd w:id="77"/>
      <w:r w:rsidRPr="004A0FC5">
        <w:rPr>
          <w:rFonts w:ascii="Times New Roman" w:eastAsia="Arial" w:hAnsi="Times New Roman" w:cs="Times New Roman"/>
        </w:rPr>
        <w:t xml:space="preserve">Prețul convenit pentru îndeplinirea Contractului, plătibil Prestatorului de către Achizitor, este în sumă de </w:t>
      </w:r>
      <w:r w:rsidRPr="00A34373">
        <w:rPr>
          <w:rFonts w:ascii="Times New Roman" w:eastAsia="Arial" w:hAnsi="Times New Roman" w:cs="Times New Roman"/>
        </w:rPr>
        <w:t>.............. lei</w:t>
      </w:r>
      <w:r w:rsidRPr="004A0FC5">
        <w:rPr>
          <w:rFonts w:ascii="Times New Roman" w:eastAsia="Arial" w:hAnsi="Times New Roman" w:cs="Times New Roman"/>
        </w:rPr>
        <w:t xml:space="preserve"> fără TVA, la care se adaugă TVA </w:t>
      </w:r>
      <w:r>
        <w:rPr>
          <w:rFonts w:ascii="Times New Roman" w:eastAsia="Arial" w:hAnsi="Times New Roman" w:cs="Times New Roman"/>
        </w:rPr>
        <w:t xml:space="preserve">.......... </w:t>
      </w:r>
      <w:r w:rsidRPr="004A0FC5">
        <w:rPr>
          <w:rFonts w:ascii="Times New Roman" w:eastAsia="Arial" w:hAnsi="Times New Roman" w:cs="Times New Roman"/>
        </w:rPr>
        <w:t xml:space="preserve">în condițiile legii în vigoare la data facturării. </w:t>
      </w:r>
    </w:p>
    <w:p w:rsidR="009C4601" w:rsidRPr="004A0FC5" w:rsidRDefault="009C4601" w:rsidP="009C4601">
      <w:pPr>
        <w:tabs>
          <w:tab w:val="left" w:pos="1791"/>
        </w:tabs>
        <w:jc w:val="both"/>
        <w:rPr>
          <w:rFonts w:ascii="Times New Roman" w:eastAsia="Arial" w:hAnsi="Times New Roman" w:cs="Times New Roman"/>
        </w:rPr>
      </w:pPr>
      <w:r>
        <w:rPr>
          <w:rFonts w:ascii="Times New Roman" w:eastAsia="Arial" w:hAnsi="Times New Roman" w:cs="Times New Roman"/>
          <w:b/>
          <w:u w:val="single"/>
        </w:rPr>
        <w:t xml:space="preserve"> </w:t>
      </w:r>
    </w:p>
    <w:p w:rsidR="009C4601" w:rsidRPr="004A0FC5" w:rsidRDefault="009C4601" w:rsidP="009C4601">
      <w:pPr>
        <w:numPr>
          <w:ilvl w:val="1"/>
          <w:numId w:val="21"/>
        </w:numPr>
        <w:tabs>
          <w:tab w:val="left" w:pos="1788"/>
        </w:tabs>
        <w:ind w:firstLine="1160"/>
        <w:jc w:val="both"/>
        <w:rPr>
          <w:rFonts w:ascii="Times New Roman" w:eastAsia="Arial" w:hAnsi="Times New Roman" w:cs="Times New Roman"/>
        </w:rPr>
      </w:pPr>
      <w:bookmarkStart w:id="78" w:name="bookmark44"/>
      <w:bookmarkEnd w:id="78"/>
      <w:r w:rsidRPr="004A0FC5">
        <w:rPr>
          <w:rFonts w:ascii="Times New Roman" w:eastAsia="Arial" w:hAnsi="Times New Roman" w:cs="Times New Roman"/>
        </w:rPr>
        <w:t xml:space="preserve">Pentru serviciile prestate, prețul datorat de Achizitor, Prestatorului, este cel declarat în </w:t>
      </w:r>
      <w:r>
        <w:rPr>
          <w:rFonts w:ascii="Times New Roman" w:eastAsia="Arial" w:hAnsi="Times New Roman" w:cs="Times New Roman"/>
          <w:b/>
        </w:rPr>
        <w:t>oferta,</w:t>
      </w:r>
      <w:r w:rsidRPr="004A0FC5">
        <w:rPr>
          <w:rFonts w:ascii="Times New Roman" w:eastAsia="Arial" w:hAnsi="Times New Roman" w:cs="Times New Roman"/>
          <w:b/>
        </w:rPr>
        <w:t xml:space="preserve"> </w:t>
      </w:r>
      <w:r w:rsidRPr="004A0FC5">
        <w:rPr>
          <w:rFonts w:ascii="Times New Roman" w:eastAsia="Arial" w:hAnsi="Times New Roman" w:cs="Times New Roman"/>
        </w:rPr>
        <w:t>care face</w:t>
      </w:r>
      <w:r w:rsidRPr="004A0FC5">
        <w:rPr>
          <w:rFonts w:ascii="Times New Roman" w:eastAsia="Arial" w:hAnsi="Times New Roman" w:cs="Times New Roman"/>
          <w:b/>
        </w:rPr>
        <w:t xml:space="preserve"> </w:t>
      </w:r>
      <w:r w:rsidRPr="004A0FC5">
        <w:rPr>
          <w:rFonts w:ascii="Times New Roman" w:eastAsia="Arial" w:hAnsi="Times New Roman" w:cs="Times New Roman"/>
        </w:rPr>
        <w:t>parte integranta din prezentul contract.</w:t>
      </w:r>
    </w:p>
    <w:p w:rsidR="009C4601" w:rsidRPr="004A0FC5" w:rsidRDefault="009C4601" w:rsidP="009C4601">
      <w:pPr>
        <w:numPr>
          <w:ilvl w:val="1"/>
          <w:numId w:val="21"/>
        </w:numPr>
        <w:tabs>
          <w:tab w:val="left" w:pos="1784"/>
        </w:tabs>
        <w:ind w:firstLine="1160"/>
        <w:jc w:val="both"/>
        <w:rPr>
          <w:rFonts w:ascii="Times New Roman" w:eastAsia="Arial" w:hAnsi="Times New Roman" w:cs="Times New Roman"/>
        </w:rPr>
      </w:pPr>
      <w:bookmarkStart w:id="79" w:name="bookmark45"/>
      <w:bookmarkEnd w:id="79"/>
      <w:r w:rsidRPr="004A0FC5">
        <w:rPr>
          <w:rFonts w:ascii="Times New Roman" w:eastAsia="Arial" w:hAnsi="Times New Roman" w:cs="Times New Roman"/>
        </w:rPr>
        <w:t>Prețul contractului este ferm și nu se modifică decât în condițiile art.221 și art. 222</w:t>
      </w:r>
      <w:r w:rsidRPr="004A0FC5">
        <w:rPr>
          <w:rFonts w:ascii="Times New Roman" w:eastAsia="Arial" w:hAnsi="Times New Roman" w:cs="Times New Roman"/>
          <w:vertAlign w:val="superscript"/>
        </w:rPr>
        <w:t>2</w:t>
      </w:r>
      <w:r w:rsidRPr="004A0FC5">
        <w:rPr>
          <w:rFonts w:ascii="Times New Roman" w:eastAsia="Arial" w:hAnsi="Times New Roman" w:cs="Times New Roman"/>
        </w:rPr>
        <w:t xml:space="preserve"> din Legea nr.98/2016 privind achizițiile publice, cu modificările și completările ulterioare.</w:t>
      </w:r>
    </w:p>
    <w:p w:rsidR="009C4601" w:rsidRPr="004A0FC5" w:rsidRDefault="009C4601" w:rsidP="009C4601">
      <w:pPr>
        <w:numPr>
          <w:ilvl w:val="1"/>
          <w:numId w:val="21"/>
        </w:numPr>
        <w:tabs>
          <w:tab w:val="left" w:pos="1784"/>
        </w:tabs>
        <w:ind w:firstLine="1160"/>
        <w:jc w:val="both"/>
        <w:rPr>
          <w:rFonts w:ascii="Times New Roman" w:eastAsia="Arial" w:hAnsi="Times New Roman" w:cs="Times New Roman"/>
        </w:rPr>
      </w:pPr>
      <w:bookmarkStart w:id="80" w:name="bookmark46"/>
      <w:bookmarkEnd w:id="80"/>
      <w:r w:rsidRPr="004A0FC5">
        <w:rPr>
          <w:rFonts w:ascii="Times New Roman" w:eastAsia="Arial" w:hAnsi="Times New Roman" w:cs="Times New Roman"/>
        </w:rPr>
        <w:t xml:space="preserve">Plata Serviciilor se va efectua pe baza Procesului verbal de receptie calitativa si cantitativa, după recepția Serviciilor prevăzute la clauza </w:t>
      </w:r>
      <w:r w:rsidRPr="004A0FC5">
        <w:rPr>
          <w:rFonts w:ascii="Times New Roman" w:eastAsia="Arial" w:hAnsi="Times New Roman" w:cs="Times New Roman"/>
          <w:b/>
          <w:bCs/>
        </w:rPr>
        <w:t xml:space="preserve">4.2. </w:t>
      </w:r>
    </w:p>
    <w:p w:rsidR="009C4601" w:rsidRPr="004A0FC5" w:rsidRDefault="009C4601" w:rsidP="009C4601">
      <w:pPr>
        <w:numPr>
          <w:ilvl w:val="1"/>
          <w:numId w:val="21"/>
        </w:numPr>
        <w:tabs>
          <w:tab w:val="left" w:pos="1788"/>
        </w:tabs>
        <w:ind w:firstLine="1160"/>
        <w:jc w:val="both"/>
        <w:rPr>
          <w:rFonts w:ascii="Times New Roman" w:eastAsia="Arial" w:hAnsi="Times New Roman" w:cs="Times New Roman"/>
        </w:rPr>
      </w:pPr>
      <w:bookmarkStart w:id="81" w:name="bookmark47"/>
      <w:bookmarkEnd w:id="81"/>
      <w:r w:rsidRPr="004A0FC5">
        <w:rPr>
          <w:rFonts w:ascii="Times New Roman" w:eastAsia="Arial" w:hAnsi="Times New Roman" w:cs="Times New Roman"/>
        </w:rPr>
        <w:t>Prestatorul poate cesiona creanțe după aprobarea cesiunii de către achizitor, cu respectarea prevederilor Codului Civil și ale O.U.G. nr. 146/ 2002 privind formarea și utilizarea resurselor derulate prin Trezoreria statului, republicată, cu modificările și completările ulterioare.</w:t>
      </w:r>
    </w:p>
    <w:p w:rsidR="009C4601" w:rsidRPr="004A0FC5" w:rsidRDefault="009C4601" w:rsidP="009C4601">
      <w:pPr>
        <w:tabs>
          <w:tab w:val="left" w:pos="1788"/>
        </w:tabs>
        <w:ind w:left="1160"/>
        <w:jc w:val="both"/>
        <w:rPr>
          <w:rFonts w:ascii="Times New Roman" w:eastAsia="Arial" w:hAnsi="Times New Roman" w:cs="Times New Roman"/>
        </w:rPr>
      </w:pPr>
    </w:p>
    <w:p w:rsidR="009C4601" w:rsidRPr="004A0FC5" w:rsidRDefault="009C4601" w:rsidP="009C4601">
      <w:pPr>
        <w:keepNext/>
        <w:keepLines/>
        <w:numPr>
          <w:ilvl w:val="0"/>
          <w:numId w:val="21"/>
        </w:numPr>
        <w:tabs>
          <w:tab w:val="left" w:pos="1689"/>
        </w:tabs>
        <w:ind w:left="1140"/>
        <w:jc w:val="both"/>
        <w:outlineLvl w:val="0"/>
        <w:rPr>
          <w:rFonts w:ascii="Times New Roman" w:eastAsia="Arial" w:hAnsi="Times New Roman" w:cs="Times New Roman"/>
          <w:b/>
          <w:bCs/>
          <w:u w:val="single"/>
        </w:rPr>
      </w:pPr>
      <w:bookmarkStart w:id="82" w:name="bookmark50"/>
      <w:bookmarkStart w:id="83" w:name="bookmark48"/>
      <w:bookmarkStart w:id="84" w:name="bookmark49"/>
      <w:bookmarkStart w:id="85" w:name="bookmark51"/>
      <w:bookmarkEnd w:id="82"/>
      <w:r w:rsidRPr="004A0FC5">
        <w:rPr>
          <w:rFonts w:ascii="Times New Roman" w:eastAsia="Arial" w:hAnsi="Times New Roman" w:cs="Times New Roman"/>
          <w:b/>
          <w:bCs/>
          <w:u w:val="single"/>
        </w:rPr>
        <w:t>Durata Contractului</w:t>
      </w:r>
      <w:bookmarkEnd w:id="83"/>
      <w:bookmarkEnd w:id="84"/>
      <w:bookmarkEnd w:id="85"/>
    </w:p>
    <w:p w:rsidR="009C4601" w:rsidRPr="004A0FC5" w:rsidRDefault="009C4601" w:rsidP="009C4601">
      <w:pPr>
        <w:numPr>
          <w:ilvl w:val="1"/>
          <w:numId w:val="21"/>
        </w:numPr>
        <w:tabs>
          <w:tab w:val="left" w:pos="1788"/>
        </w:tabs>
        <w:ind w:firstLine="1160"/>
        <w:jc w:val="both"/>
        <w:rPr>
          <w:rFonts w:ascii="Times New Roman" w:eastAsia="Arial" w:hAnsi="Times New Roman" w:cs="Times New Roman"/>
        </w:rPr>
      </w:pPr>
      <w:bookmarkStart w:id="86" w:name="bookmark52"/>
      <w:bookmarkEnd w:id="86"/>
      <w:r w:rsidRPr="004A0FC5">
        <w:rPr>
          <w:rFonts w:ascii="Times New Roman" w:eastAsia="Arial" w:hAnsi="Times New Roman" w:cs="Times New Roman"/>
        </w:rPr>
        <w:t>Durata estimată a Contractului este de  la data intrării în vigoare a contractului de servicii</w:t>
      </w:r>
      <w:r>
        <w:rPr>
          <w:rFonts w:ascii="Times New Roman" w:eastAsia="Arial" w:hAnsi="Times New Roman" w:cs="Times New Roman"/>
        </w:rPr>
        <w:t xml:space="preserve"> pana la 20.12.2026</w:t>
      </w:r>
      <w:r w:rsidRPr="004A0FC5">
        <w:rPr>
          <w:rFonts w:ascii="Times New Roman" w:eastAsia="Arial" w:hAnsi="Times New Roman" w:cs="Times New Roman"/>
        </w:rPr>
        <w:t xml:space="preserve">, perioadă care se va prelungi automat, </w:t>
      </w:r>
      <w:r>
        <w:rPr>
          <w:rFonts w:ascii="Times New Roman" w:eastAsia="Arial" w:hAnsi="Times New Roman" w:cs="Times New Roman"/>
        </w:rPr>
        <w:t xml:space="preserve"> </w:t>
      </w:r>
      <w:r w:rsidRPr="004A0FC5">
        <w:rPr>
          <w:rFonts w:ascii="Times New Roman" w:eastAsia="Arial" w:hAnsi="Times New Roman" w:cs="Times New Roman"/>
        </w:rPr>
        <w:t>în situația prelungirii contractului de finanțare.</w:t>
      </w:r>
    </w:p>
    <w:p w:rsidR="009C4601" w:rsidRPr="004A0FC5" w:rsidRDefault="009C4601" w:rsidP="009C4601">
      <w:pPr>
        <w:numPr>
          <w:ilvl w:val="1"/>
          <w:numId w:val="21"/>
        </w:numPr>
        <w:tabs>
          <w:tab w:val="left" w:pos="1777"/>
        </w:tabs>
        <w:ind w:firstLine="1160"/>
        <w:jc w:val="both"/>
        <w:rPr>
          <w:rFonts w:ascii="Times New Roman" w:eastAsia="Arial" w:hAnsi="Times New Roman" w:cs="Times New Roman"/>
        </w:rPr>
      </w:pPr>
      <w:bookmarkStart w:id="87" w:name="bookmark53"/>
      <w:bookmarkEnd w:id="87"/>
      <w:r w:rsidRPr="004A0FC5">
        <w:rPr>
          <w:rFonts w:ascii="Times New Roman" w:eastAsia="Arial" w:hAnsi="Times New Roman" w:cs="Times New Roman"/>
        </w:rPr>
        <w:t>Prezentul Contract intră în vigoare la data semnării lui de către ultima parte.</w:t>
      </w:r>
    </w:p>
    <w:p w:rsidR="009C4601" w:rsidRPr="004A0FC5" w:rsidRDefault="009C4601" w:rsidP="009C4601">
      <w:pPr>
        <w:numPr>
          <w:ilvl w:val="1"/>
          <w:numId w:val="21"/>
        </w:numPr>
        <w:tabs>
          <w:tab w:val="left" w:pos="1780"/>
        </w:tabs>
        <w:ind w:firstLine="1160"/>
        <w:jc w:val="both"/>
        <w:rPr>
          <w:rFonts w:ascii="Times New Roman" w:eastAsia="Arial" w:hAnsi="Times New Roman" w:cs="Times New Roman"/>
        </w:rPr>
      </w:pPr>
      <w:bookmarkStart w:id="88" w:name="bookmark54"/>
      <w:bookmarkEnd w:id="88"/>
      <w:r w:rsidRPr="004A0FC5">
        <w:rPr>
          <w:rFonts w:ascii="Times New Roman" w:eastAsia="Arial" w:hAnsi="Times New Roman" w:cs="Times New Roman"/>
        </w:rPr>
        <w:t>Prestatorul va asigura serviciile de informare și publicitate pe toată perioada de desfășurare a Proiectului, cu încadrarea în Prețul Contractului.</w:t>
      </w:r>
    </w:p>
    <w:p w:rsidR="009C4601" w:rsidRPr="004A0FC5" w:rsidRDefault="009C4601" w:rsidP="009C4601">
      <w:pPr>
        <w:numPr>
          <w:ilvl w:val="1"/>
          <w:numId w:val="21"/>
        </w:numPr>
        <w:tabs>
          <w:tab w:val="left" w:pos="1784"/>
        </w:tabs>
        <w:ind w:firstLine="1160"/>
        <w:jc w:val="both"/>
        <w:rPr>
          <w:rFonts w:ascii="Times New Roman" w:eastAsia="Arial" w:hAnsi="Times New Roman" w:cs="Times New Roman"/>
        </w:rPr>
      </w:pPr>
      <w:bookmarkStart w:id="89" w:name="bookmark55"/>
      <w:bookmarkEnd w:id="89"/>
      <w:r w:rsidRPr="004A0FC5">
        <w:rPr>
          <w:rFonts w:ascii="Times New Roman" w:eastAsia="Arial" w:hAnsi="Times New Roman" w:cs="Times New Roman"/>
        </w:rPr>
        <w:t>în situația în care durata contractului de finanțare a Proiectului se modifică prin acte adiționale, va fi aplicabilă prezentului contract durata stipulată în acestea, fără modificarea prețului.</w:t>
      </w:r>
    </w:p>
    <w:p w:rsidR="009C4601" w:rsidRPr="004A0FC5" w:rsidRDefault="009C4601" w:rsidP="009C4601">
      <w:pPr>
        <w:numPr>
          <w:ilvl w:val="1"/>
          <w:numId w:val="21"/>
        </w:numPr>
        <w:tabs>
          <w:tab w:val="left" w:pos="1788"/>
        </w:tabs>
        <w:ind w:firstLine="1160"/>
        <w:jc w:val="both"/>
        <w:rPr>
          <w:rFonts w:ascii="Times New Roman" w:eastAsia="Arial" w:hAnsi="Times New Roman" w:cs="Times New Roman"/>
        </w:rPr>
      </w:pPr>
      <w:bookmarkStart w:id="90" w:name="bookmark56"/>
      <w:bookmarkEnd w:id="90"/>
      <w:r w:rsidRPr="004A0FC5">
        <w:rPr>
          <w:rFonts w:ascii="Times New Roman" w:eastAsia="Arial" w:hAnsi="Times New Roman" w:cs="Times New Roman"/>
        </w:rPr>
        <w:t>Contractul va produce efecte juridice până la aprobarea cererii finale de transfer de către Ministerul Sănătății.</w:t>
      </w:r>
    </w:p>
    <w:p w:rsidR="009C4601" w:rsidRPr="004A0FC5" w:rsidRDefault="009C4601" w:rsidP="009C4601">
      <w:pPr>
        <w:numPr>
          <w:ilvl w:val="1"/>
          <w:numId w:val="21"/>
        </w:numPr>
        <w:tabs>
          <w:tab w:val="left" w:pos="1784"/>
        </w:tabs>
        <w:ind w:firstLine="1160"/>
        <w:jc w:val="both"/>
        <w:rPr>
          <w:rFonts w:ascii="Times New Roman" w:eastAsia="Arial" w:hAnsi="Times New Roman" w:cs="Times New Roman"/>
        </w:rPr>
      </w:pPr>
      <w:bookmarkStart w:id="91" w:name="bookmark57"/>
      <w:bookmarkEnd w:id="91"/>
      <w:r w:rsidRPr="004A0FC5">
        <w:rPr>
          <w:rFonts w:ascii="Times New Roman" w:eastAsia="Arial" w:hAnsi="Times New Roman" w:cs="Times New Roman"/>
        </w:rPr>
        <w:t>Durata Contractului poate fi modificată prin act adițional și în alte situații decât cea prevăzută la punctul 6.4.</w:t>
      </w:r>
    </w:p>
    <w:p w:rsidR="009C4601" w:rsidRPr="004A0FC5" w:rsidRDefault="009C4601" w:rsidP="009C4601">
      <w:pPr>
        <w:numPr>
          <w:ilvl w:val="1"/>
          <w:numId w:val="21"/>
        </w:numPr>
        <w:tabs>
          <w:tab w:val="left" w:pos="1780"/>
        </w:tabs>
        <w:ind w:firstLine="1160"/>
        <w:jc w:val="both"/>
        <w:rPr>
          <w:rFonts w:ascii="Times New Roman" w:eastAsia="Arial" w:hAnsi="Times New Roman" w:cs="Times New Roman"/>
        </w:rPr>
      </w:pPr>
      <w:bookmarkStart w:id="92" w:name="bookmark58"/>
      <w:bookmarkEnd w:id="92"/>
      <w:r w:rsidRPr="004A0FC5">
        <w:rPr>
          <w:rFonts w:ascii="Times New Roman" w:eastAsia="Arial" w:hAnsi="Times New Roman" w:cs="Times New Roman"/>
        </w:rPr>
        <w:t xml:space="preserve">Achizitorul poate revizui, prin notificare, termenele de elaborare/ predare, prevăzute în nr. Caietul de sarcini </w:t>
      </w:r>
      <w:r>
        <w:rPr>
          <w:rFonts w:ascii="Times New Roman" w:eastAsia="Arial" w:hAnsi="Times New Roman" w:cs="Times New Roman"/>
        </w:rPr>
        <w:t xml:space="preserve"> </w:t>
      </w:r>
      <w:r w:rsidRPr="004A0FC5">
        <w:rPr>
          <w:rFonts w:ascii="Times New Roman" w:eastAsia="Arial" w:hAnsi="Times New Roman" w:cs="Times New Roman"/>
        </w:rPr>
        <w:t>, în funcție de eventualele modificări ale contractului de finanțare a Proiectului si a instrucțiunilor AM.</w:t>
      </w:r>
    </w:p>
    <w:p w:rsidR="009C4601" w:rsidRPr="004A0FC5" w:rsidRDefault="009C4601" w:rsidP="009C4601">
      <w:pPr>
        <w:numPr>
          <w:ilvl w:val="1"/>
          <w:numId w:val="21"/>
        </w:numPr>
        <w:tabs>
          <w:tab w:val="left" w:pos="1795"/>
        </w:tabs>
        <w:ind w:firstLine="1160"/>
        <w:jc w:val="both"/>
        <w:rPr>
          <w:rFonts w:ascii="Times New Roman" w:eastAsia="Arial" w:hAnsi="Times New Roman" w:cs="Times New Roman"/>
        </w:rPr>
      </w:pPr>
      <w:bookmarkStart w:id="93" w:name="bookmark59"/>
      <w:bookmarkEnd w:id="93"/>
      <w:r w:rsidRPr="004A0FC5">
        <w:rPr>
          <w:rFonts w:ascii="Times New Roman" w:eastAsia="Arial" w:hAnsi="Times New Roman" w:cs="Times New Roman"/>
        </w:rPr>
        <w:t xml:space="preserve">Prestatorul va fi înștiințat în timp util asupra devansării sau amânării termenelor de </w:t>
      </w:r>
      <w:r w:rsidRPr="004A0FC5">
        <w:rPr>
          <w:rFonts w:ascii="Times New Roman" w:eastAsia="Arial" w:hAnsi="Times New Roman" w:cs="Times New Roman"/>
        </w:rPr>
        <w:lastRenderedPageBreak/>
        <w:t>elaborare/ predare.</w:t>
      </w:r>
    </w:p>
    <w:p w:rsidR="009C4601" w:rsidRPr="004A0FC5" w:rsidRDefault="009C4601" w:rsidP="009C4601">
      <w:pPr>
        <w:keepNext/>
        <w:keepLines/>
        <w:numPr>
          <w:ilvl w:val="0"/>
          <w:numId w:val="21"/>
        </w:numPr>
        <w:tabs>
          <w:tab w:val="left" w:pos="1689"/>
        </w:tabs>
        <w:ind w:left="1140"/>
        <w:jc w:val="both"/>
        <w:outlineLvl w:val="0"/>
        <w:rPr>
          <w:rFonts w:ascii="Times New Roman" w:eastAsia="Arial" w:hAnsi="Times New Roman" w:cs="Times New Roman"/>
          <w:b/>
          <w:bCs/>
          <w:u w:val="single"/>
        </w:rPr>
      </w:pPr>
      <w:bookmarkStart w:id="94" w:name="bookmark62"/>
      <w:bookmarkStart w:id="95" w:name="bookmark60"/>
      <w:bookmarkStart w:id="96" w:name="bookmark61"/>
      <w:bookmarkStart w:id="97" w:name="bookmark63"/>
      <w:bookmarkEnd w:id="94"/>
      <w:r w:rsidRPr="004A0FC5">
        <w:rPr>
          <w:rFonts w:ascii="Times New Roman" w:eastAsia="Arial" w:hAnsi="Times New Roman" w:cs="Times New Roman"/>
          <w:b/>
          <w:bCs/>
          <w:u w:val="single"/>
        </w:rPr>
        <w:t>Documentele Contractului</w:t>
      </w:r>
      <w:bookmarkEnd w:id="95"/>
      <w:bookmarkEnd w:id="96"/>
      <w:bookmarkEnd w:id="97"/>
    </w:p>
    <w:p w:rsidR="009C4601" w:rsidRPr="004A0FC5" w:rsidRDefault="009C4601" w:rsidP="009C4601">
      <w:pPr>
        <w:numPr>
          <w:ilvl w:val="1"/>
          <w:numId w:val="21"/>
        </w:numPr>
        <w:tabs>
          <w:tab w:val="left" w:pos="1783"/>
        </w:tabs>
        <w:ind w:left="1140"/>
        <w:jc w:val="both"/>
        <w:rPr>
          <w:rFonts w:ascii="Times New Roman" w:eastAsia="Arial" w:hAnsi="Times New Roman" w:cs="Times New Roman"/>
        </w:rPr>
      </w:pPr>
      <w:bookmarkStart w:id="98" w:name="bookmark64"/>
      <w:bookmarkEnd w:id="98"/>
      <w:r w:rsidRPr="004A0FC5">
        <w:rPr>
          <w:rFonts w:ascii="Times New Roman" w:eastAsia="Arial" w:hAnsi="Times New Roman" w:cs="Times New Roman"/>
        </w:rPr>
        <w:t>Documentele Contractului sunt:</w:t>
      </w:r>
    </w:p>
    <w:p w:rsidR="009C4601" w:rsidRPr="004A0FC5" w:rsidRDefault="009C4601" w:rsidP="009C4601">
      <w:pPr>
        <w:numPr>
          <w:ilvl w:val="0"/>
          <w:numId w:val="27"/>
        </w:numPr>
        <w:tabs>
          <w:tab w:val="left" w:pos="423"/>
        </w:tabs>
        <w:ind w:left="2268" w:hanging="425"/>
        <w:jc w:val="both"/>
        <w:rPr>
          <w:rFonts w:ascii="Times New Roman" w:eastAsia="Arial" w:hAnsi="Times New Roman" w:cs="Times New Roman"/>
        </w:rPr>
      </w:pPr>
      <w:bookmarkStart w:id="99" w:name="bookmark65"/>
      <w:bookmarkEnd w:id="99"/>
      <w:r w:rsidRPr="004A0FC5">
        <w:rPr>
          <w:rFonts w:ascii="Times New Roman" w:eastAsia="Arial" w:hAnsi="Times New Roman" w:cs="Times New Roman"/>
        </w:rPr>
        <w:t xml:space="preserve">Caietul de sarcini </w:t>
      </w:r>
      <w:r>
        <w:rPr>
          <w:rFonts w:ascii="Times New Roman" w:eastAsia="Arial" w:hAnsi="Times New Roman" w:cs="Times New Roman"/>
        </w:rPr>
        <w:t xml:space="preserve"> </w:t>
      </w:r>
    </w:p>
    <w:p w:rsidR="009C4601" w:rsidRPr="004A0FC5" w:rsidRDefault="009C4601" w:rsidP="009C4601">
      <w:pPr>
        <w:numPr>
          <w:ilvl w:val="0"/>
          <w:numId w:val="27"/>
        </w:numPr>
        <w:tabs>
          <w:tab w:val="left" w:pos="441"/>
        </w:tabs>
        <w:ind w:left="2268" w:hanging="425"/>
        <w:jc w:val="both"/>
        <w:rPr>
          <w:rFonts w:ascii="Times New Roman" w:eastAsia="Arial" w:hAnsi="Times New Roman" w:cs="Times New Roman"/>
        </w:rPr>
      </w:pPr>
      <w:bookmarkStart w:id="100" w:name="bookmark66"/>
      <w:bookmarkEnd w:id="100"/>
      <w:r w:rsidRPr="004A0FC5">
        <w:rPr>
          <w:rFonts w:ascii="Times New Roman" w:eastAsia="Arial" w:hAnsi="Times New Roman" w:cs="Times New Roman"/>
        </w:rPr>
        <w:t xml:space="preserve">oferta de pret a Prestatorului </w:t>
      </w:r>
      <w:r>
        <w:rPr>
          <w:rFonts w:ascii="Times New Roman" w:eastAsia="Arial" w:hAnsi="Times New Roman" w:cs="Times New Roman"/>
        </w:rPr>
        <w:t xml:space="preserve"> </w:t>
      </w:r>
    </w:p>
    <w:p w:rsidR="009C4601" w:rsidRPr="004A0FC5" w:rsidRDefault="009C4601" w:rsidP="009C4601">
      <w:pPr>
        <w:numPr>
          <w:ilvl w:val="0"/>
          <w:numId w:val="27"/>
        </w:numPr>
        <w:tabs>
          <w:tab w:val="left" w:pos="430"/>
        </w:tabs>
        <w:ind w:left="2268" w:hanging="425"/>
        <w:jc w:val="both"/>
        <w:rPr>
          <w:rFonts w:ascii="Times New Roman" w:eastAsia="Arial" w:hAnsi="Times New Roman" w:cs="Times New Roman"/>
        </w:rPr>
      </w:pPr>
      <w:bookmarkStart w:id="101" w:name="bookmark67"/>
      <w:bookmarkEnd w:id="101"/>
      <w:r w:rsidRPr="004A0FC5">
        <w:rPr>
          <w:rFonts w:ascii="Times New Roman" w:eastAsia="Arial" w:hAnsi="Times New Roman" w:cs="Times New Roman"/>
        </w:rPr>
        <w:t>acordurile de subcontractare, dacă este cazul;</w:t>
      </w:r>
    </w:p>
    <w:p w:rsidR="009C4601" w:rsidRPr="004A0FC5" w:rsidRDefault="009C4601" w:rsidP="009C4601">
      <w:pPr>
        <w:numPr>
          <w:ilvl w:val="0"/>
          <w:numId w:val="27"/>
        </w:numPr>
        <w:tabs>
          <w:tab w:val="left" w:pos="434"/>
        </w:tabs>
        <w:ind w:left="2268" w:hanging="425"/>
        <w:jc w:val="both"/>
        <w:rPr>
          <w:rFonts w:ascii="Times New Roman" w:eastAsia="Arial" w:hAnsi="Times New Roman" w:cs="Times New Roman"/>
        </w:rPr>
      </w:pPr>
      <w:bookmarkStart w:id="102" w:name="bookmark68"/>
      <w:bookmarkEnd w:id="102"/>
      <w:r w:rsidRPr="004A0FC5">
        <w:rPr>
          <w:rFonts w:ascii="Times New Roman" w:eastAsia="Arial" w:hAnsi="Times New Roman" w:cs="Times New Roman"/>
        </w:rPr>
        <w:t xml:space="preserve">garanția de bună execuție </w:t>
      </w:r>
    </w:p>
    <w:p w:rsidR="009C4601" w:rsidRPr="004A0FC5" w:rsidRDefault="009C4601" w:rsidP="009C4601">
      <w:pPr>
        <w:numPr>
          <w:ilvl w:val="1"/>
          <w:numId w:val="21"/>
        </w:numPr>
        <w:tabs>
          <w:tab w:val="left" w:pos="1777"/>
        </w:tabs>
        <w:ind w:firstLine="1160"/>
        <w:jc w:val="both"/>
        <w:rPr>
          <w:rFonts w:ascii="Times New Roman" w:eastAsia="Arial" w:hAnsi="Times New Roman" w:cs="Times New Roman"/>
        </w:rPr>
      </w:pPr>
      <w:bookmarkStart w:id="103" w:name="bookmark69"/>
      <w:bookmarkEnd w:id="103"/>
      <w:r w:rsidRPr="004A0FC5">
        <w:rPr>
          <w:rFonts w:ascii="Times New Roman" w:eastAsia="Arial" w:hAnsi="Times New Roman" w:cs="Times New Roman"/>
        </w:rPr>
        <w:t>în funcție de modificarea contractului de finanțare, Achizitorul își rezervă dreptul de a aduce modificări Anexei nr. 1, pe care le va comunica Prestatorului în timp util.</w:t>
      </w:r>
    </w:p>
    <w:p w:rsidR="009C4601" w:rsidRPr="004A0FC5" w:rsidRDefault="009C4601" w:rsidP="009C4601">
      <w:pPr>
        <w:tabs>
          <w:tab w:val="left" w:pos="1777"/>
        </w:tabs>
        <w:ind w:firstLine="400"/>
        <w:jc w:val="both"/>
        <w:rPr>
          <w:rFonts w:ascii="Times New Roman" w:eastAsia="Arial" w:hAnsi="Times New Roman" w:cs="Times New Roman"/>
        </w:rPr>
      </w:pPr>
    </w:p>
    <w:p w:rsidR="009C4601" w:rsidRPr="004A0FC5" w:rsidRDefault="009C4601" w:rsidP="009C4601">
      <w:pPr>
        <w:keepNext/>
        <w:keepLines/>
        <w:numPr>
          <w:ilvl w:val="0"/>
          <w:numId w:val="21"/>
        </w:numPr>
        <w:tabs>
          <w:tab w:val="left" w:pos="1689"/>
        </w:tabs>
        <w:ind w:left="1140"/>
        <w:jc w:val="both"/>
        <w:outlineLvl w:val="0"/>
        <w:rPr>
          <w:rFonts w:ascii="Times New Roman" w:eastAsia="Arial" w:hAnsi="Times New Roman" w:cs="Times New Roman"/>
          <w:b/>
          <w:bCs/>
          <w:u w:val="single"/>
        </w:rPr>
      </w:pPr>
      <w:bookmarkStart w:id="104" w:name="bookmark72"/>
      <w:bookmarkEnd w:id="104"/>
      <w:r w:rsidRPr="004A0FC5">
        <w:rPr>
          <w:rFonts w:ascii="Times New Roman" w:eastAsia="Arial" w:hAnsi="Times New Roman" w:cs="Times New Roman"/>
          <w:b/>
          <w:bCs/>
          <w:u w:val="single"/>
        </w:rPr>
        <w:t>Garanția de bună execuție a Contractului</w:t>
      </w:r>
    </w:p>
    <w:p w:rsidR="009C4601" w:rsidRPr="004A0FC5" w:rsidRDefault="009C4601" w:rsidP="009C4601">
      <w:pPr>
        <w:numPr>
          <w:ilvl w:val="1"/>
          <w:numId w:val="21"/>
        </w:numPr>
        <w:tabs>
          <w:tab w:val="left" w:pos="1783"/>
          <w:tab w:val="left" w:leader="dot" w:pos="9766"/>
        </w:tabs>
        <w:ind w:left="1140"/>
        <w:jc w:val="both"/>
        <w:rPr>
          <w:rFonts w:ascii="Times New Roman" w:eastAsia="Arial" w:hAnsi="Times New Roman" w:cs="Times New Roman"/>
        </w:rPr>
      </w:pPr>
      <w:r w:rsidRPr="004A0FC5">
        <w:rPr>
          <w:rFonts w:ascii="Times New Roman" w:eastAsia="Arial" w:hAnsi="Times New Roman" w:cs="Times New Roman"/>
        </w:rPr>
        <w:t xml:space="preserve">Garanția de bună execuție a Contractului, în cuantum de </w:t>
      </w:r>
      <w:r>
        <w:rPr>
          <w:rFonts w:ascii="Times New Roman" w:eastAsia="Arial" w:hAnsi="Times New Roman" w:cs="Times New Roman"/>
          <w:b/>
        </w:rPr>
        <w:t>...............</w:t>
      </w:r>
      <w:r w:rsidRPr="004A0FC5">
        <w:rPr>
          <w:rFonts w:ascii="Times New Roman" w:eastAsia="Arial" w:hAnsi="Times New Roman" w:cs="Times New Roman"/>
        </w:rPr>
        <w:t>, reprezintă 5% din Prețul acestuia fără TVA și se constituie de către Prestator în termen de 5 zile lucrătoare de la data semnării Contractului.</w:t>
      </w:r>
    </w:p>
    <w:p w:rsidR="009C4601" w:rsidRPr="004A0FC5" w:rsidRDefault="009C4601" w:rsidP="009C4601">
      <w:pPr>
        <w:numPr>
          <w:ilvl w:val="1"/>
          <w:numId w:val="21"/>
        </w:numPr>
        <w:tabs>
          <w:tab w:val="left" w:pos="1783"/>
        </w:tabs>
        <w:ind w:left="1140"/>
        <w:jc w:val="both"/>
        <w:rPr>
          <w:rFonts w:ascii="Times New Roman" w:eastAsia="Arial" w:hAnsi="Times New Roman" w:cs="Times New Roman"/>
        </w:rPr>
      </w:pPr>
      <w:r w:rsidRPr="004A0FC5">
        <w:rPr>
          <w:rFonts w:ascii="Times New Roman" w:eastAsia="Arial" w:hAnsi="Times New Roman" w:cs="Times New Roman"/>
        </w:rPr>
        <w:t>Garanția de bună execuție se constituie:</w:t>
      </w:r>
    </w:p>
    <w:p w:rsidR="009C4601" w:rsidRPr="004A0FC5" w:rsidRDefault="009C4601" w:rsidP="009C4601">
      <w:pPr>
        <w:numPr>
          <w:ilvl w:val="0"/>
          <w:numId w:val="22"/>
        </w:numPr>
        <w:tabs>
          <w:tab w:val="left" w:pos="1250"/>
        </w:tabs>
        <w:ind w:firstLine="820"/>
        <w:jc w:val="both"/>
        <w:rPr>
          <w:rFonts w:ascii="Times New Roman" w:eastAsia="Arial" w:hAnsi="Times New Roman" w:cs="Times New Roman"/>
        </w:rPr>
      </w:pPr>
      <w:r w:rsidRPr="004A0FC5">
        <w:rPr>
          <w:rFonts w:ascii="Times New Roman" w:eastAsia="Arial" w:hAnsi="Times New Roman" w:cs="Times New Roman"/>
        </w:rPr>
        <w:t>prin virament bancar;</w:t>
      </w:r>
    </w:p>
    <w:p w:rsidR="009C4601" w:rsidRPr="004A0FC5" w:rsidRDefault="009C4601" w:rsidP="009C4601">
      <w:pPr>
        <w:numPr>
          <w:ilvl w:val="0"/>
          <w:numId w:val="22"/>
        </w:numPr>
        <w:tabs>
          <w:tab w:val="left" w:pos="1250"/>
        </w:tabs>
        <w:ind w:firstLine="820"/>
        <w:jc w:val="both"/>
        <w:rPr>
          <w:rFonts w:ascii="Times New Roman" w:eastAsia="Arial" w:hAnsi="Times New Roman" w:cs="Times New Roman"/>
        </w:rPr>
      </w:pPr>
      <w:r w:rsidRPr="004A0FC5">
        <w:rPr>
          <w:rFonts w:ascii="Times New Roman" w:eastAsia="Arial" w:hAnsi="Times New Roman" w:cs="Times New Roman"/>
        </w:rPr>
        <w:t>instrumente de garantare emise în condițiile legii astfel:</w:t>
      </w:r>
    </w:p>
    <w:p w:rsidR="009C4601" w:rsidRPr="004A0FC5" w:rsidRDefault="009C4601" w:rsidP="009C4601">
      <w:pPr>
        <w:numPr>
          <w:ilvl w:val="0"/>
          <w:numId w:val="23"/>
        </w:numPr>
        <w:tabs>
          <w:tab w:val="left" w:pos="1254"/>
        </w:tabs>
        <w:ind w:left="1985" w:hanging="567"/>
        <w:jc w:val="both"/>
        <w:rPr>
          <w:rFonts w:ascii="Times New Roman" w:eastAsia="Arial" w:hAnsi="Times New Roman" w:cs="Times New Roman"/>
        </w:rPr>
      </w:pPr>
      <w:r w:rsidRPr="004A0FC5">
        <w:rPr>
          <w:rFonts w:ascii="Times New Roman" w:eastAsia="Arial" w:hAnsi="Times New Roman" w:cs="Times New Roman"/>
        </w:rPr>
        <w:t>scrisori de garanție emise de instituții de credit bancare din România sau din alt stat;</w:t>
      </w:r>
    </w:p>
    <w:p w:rsidR="009C4601" w:rsidRPr="004A0FC5" w:rsidRDefault="009C4601" w:rsidP="009C4601">
      <w:pPr>
        <w:numPr>
          <w:ilvl w:val="0"/>
          <w:numId w:val="23"/>
        </w:numPr>
        <w:tabs>
          <w:tab w:val="left" w:pos="488"/>
        </w:tabs>
        <w:ind w:left="1985" w:hanging="567"/>
        <w:jc w:val="both"/>
        <w:rPr>
          <w:rFonts w:ascii="Times New Roman" w:eastAsia="Arial" w:hAnsi="Times New Roman" w:cs="Times New Roman"/>
        </w:rPr>
      </w:pPr>
      <w:r w:rsidRPr="004A0FC5">
        <w:rPr>
          <w:rFonts w:ascii="Times New Roman" w:eastAsia="Arial" w:hAnsi="Times New Roman" w:cs="Times New Roman"/>
        </w:rPr>
        <w:t>scrisori de garanție emise de instituții financiare nebancare din România sau din alt stat;</w:t>
      </w:r>
    </w:p>
    <w:p w:rsidR="009C4601" w:rsidRPr="004A0FC5" w:rsidRDefault="009C4601" w:rsidP="009C4601">
      <w:pPr>
        <w:numPr>
          <w:ilvl w:val="0"/>
          <w:numId w:val="23"/>
        </w:numPr>
        <w:tabs>
          <w:tab w:val="left" w:pos="1344"/>
        </w:tabs>
        <w:ind w:left="1985" w:hanging="567"/>
        <w:jc w:val="both"/>
        <w:rPr>
          <w:rFonts w:ascii="Times New Roman" w:eastAsia="Arial" w:hAnsi="Times New Roman" w:cs="Times New Roman"/>
        </w:rPr>
      </w:pPr>
      <w:r w:rsidRPr="004A0FC5">
        <w:rPr>
          <w:rFonts w:ascii="Times New Roman" w:eastAsia="Arial" w:hAnsi="Times New Roman" w:cs="Times New Roman"/>
        </w:rPr>
        <w:t>asigurări de garanții emise:</w:t>
      </w:r>
    </w:p>
    <w:p w:rsidR="009C4601" w:rsidRPr="004A0FC5" w:rsidRDefault="009C4601" w:rsidP="009C4601">
      <w:pPr>
        <w:numPr>
          <w:ilvl w:val="0"/>
          <w:numId w:val="24"/>
        </w:numPr>
        <w:tabs>
          <w:tab w:val="left" w:pos="1051"/>
        </w:tabs>
        <w:ind w:left="2977" w:hanging="425"/>
        <w:jc w:val="both"/>
        <w:rPr>
          <w:rFonts w:ascii="Times New Roman" w:eastAsia="Arial" w:hAnsi="Times New Roman" w:cs="Times New Roman"/>
        </w:rPr>
      </w:pPr>
      <w:r w:rsidRPr="004A0FC5">
        <w:rPr>
          <w:rFonts w:ascii="Times New Roman" w:eastAsia="Arial" w:hAnsi="Times New Roman" w:cs="Times New Roman"/>
        </w:rPr>
        <w:t>fie de societăți de asigurare care dețin autorizații de funcționare emise în România sau într-un alt stat membru al Uniunii Europene și/ sau care sunt înscrise în registrele publicate pe site-ul Autorității de Supraveghere Financiară, după caz;</w:t>
      </w:r>
    </w:p>
    <w:p w:rsidR="009C4601" w:rsidRPr="004A0FC5" w:rsidRDefault="009C4601" w:rsidP="009C4601">
      <w:pPr>
        <w:numPr>
          <w:ilvl w:val="0"/>
          <w:numId w:val="24"/>
        </w:numPr>
        <w:tabs>
          <w:tab w:val="left" w:pos="1051"/>
        </w:tabs>
        <w:ind w:left="2977" w:hanging="425"/>
        <w:jc w:val="both"/>
        <w:rPr>
          <w:rFonts w:ascii="Times New Roman" w:eastAsia="Arial" w:hAnsi="Times New Roman" w:cs="Times New Roman"/>
        </w:rPr>
      </w:pPr>
      <w:r w:rsidRPr="004A0FC5">
        <w:rPr>
          <w:rFonts w:ascii="Times New Roman" w:eastAsia="Arial" w:hAnsi="Times New Roman" w:cs="Times New Roman"/>
        </w:rPr>
        <w:t>fie de societăți de asigurare din state terțe prin sucursale autorizate în România de către Autoritatea de Supraveghere Financiară;</w:t>
      </w:r>
    </w:p>
    <w:p w:rsidR="009C4601" w:rsidRPr="004A0FC5" w:rsidRDefault="009C4601" w:rsidP="009C4601">
      <w:pPr>
        <w:numPr>
          <w:ilvl w:val="0"/>
          <w:numId w:val="22"/>
        </w:numPr>
        <w:tabs>
          <w:tab w:val="left" w:pos="1246"/>
        </w:tabs>
        <w:ind w:left="800" w:firstLine="20"/>
        <w:jc w:val="both"/>
        <w:rPr>
          <w:rFonts w:ascii="Times New Roman" w:eastAsia="Arial" w:hAnsi="Times New Roman" w:cs="Times New Roman"/>
        </w:rPr>
      </w:pPr>
      <w:r w:rsidRPr="004A0FC5">
        <w:rPr>
          <w:rFonts w:ascii="Times New Roman" w:eastAsia="Arial" w:hAnsi="Times New Roman" w:cs="Times New Roman"/>
        </w:rPr>
        <w:t>prin depunerea la casieria Achizitorului a unor sume în numerar sau</w:t>
      </w:r>
    </w:p>
    <w:p w:rsidR="009C4601" w:rsidRPr="004A0FC5" w:rsidRDefault="009C4601" w:rsidP="009C4601">
      <w:pPr>
        <w:numPr>
          <w:ilvl w:val="0"/>
          <w:numId w:val="22"/>
        </w:numPr>
        <w:tabs>
          <w:tab w:val="left" w:pos="1246"/>
        </w:tabs>
        <w:ind w:left="800" w:firstLine="20"/>
        <w:jc w:val="both"/>
        <w:rPr>
          <w:rFonts w:ascii="Times New Roman" w:eastAsia="Arial" w:hAnsi="Times New Roman" w:cs="Times New Roman"/>
        </w:rPr>
      </w:pPr>
      <w:r w:rsidRPr="004A0FC5">
        <w:rPr>
          <w:rFonts w:ascii="Times New Roman" w:eastAsia="Arial" w:hAnsi="Times New Roman" w:cs="Times New Roman"/>
        </w:rPr>
        <w:t>prin rețineri succesive din sumele datorate pentru facturi parțiale.</w:t>
      </w:r>
    </w:p>
    <w:p w:rsidR="009C4601" w:rsidRPr="004A0FC5" w:rsidRDefault="009C4601" w:rsidP="009C4601">
      <w:pPr>
        <w:numPr>
          <w:ilvl w:val="1"/>
          <w:numId w:val="21"/>
        </w:numPr>
        <w:tabs>
          <w:tab w:val="left" w:pos="1521"/>
        </w:tabs>
        <w:ind w:left="800" w:firstLine="20"/>
        <w:jc w:val="both"/>
        <w:rPr>
          <w:rFonts w:ascii="Times New Roman" w:eastAsia="Arial" w:hAnsi="Times New Roman" w:cs="Times New Roman"/>
        </w:rPr>
      </w:pPr>
      <w:r w:rsidRPr="004A0FC5">
        <w:rPr>
          <w:rFonts w:ascii="Times New Roman" w:eastAsia="Arial" w:hAnsi="Times New Roman" w:cs="Times New Roman"/>
        </w:rPr>
        <w:t>în cazul în care pe parcursul executării Contractului se modifică/suplimentează/ajustează/revizuiește Prețul acestuia, Prestatorul va completa garanția de bună execuție în corelație cu noul Preț al Contractului.</w:t>
      </w:r>
    </w:p>
    <w:p w:rsidR="009C4601" w:rsidRPr="004A0FC5" w:rsidRDefault="009C4601" w:rsidP="009C4601">
      <w:pPr>
        <w:numPr>
          <w:ilvl w:val="1"/>
          <w:numId w:val="21"/>
        </w:numPr>
        <w:tabs>
          <w:tab w:val="left" w:pos="1521"/>
        </w:tabs>
        <w:ind w:left="1600" w:hanging="780"/>
        <w:jc w:val="both"/>
        <w:rPr>
          <w:rFonts w:ascii="Times New Roman" w:eastAsia="Arial" w:hAnsi="Times New Roman" w:cs="Times New Roman"/>
        </w:rPr>
      </w:pPr>
      <w:r w:rsidRPr="004A0FC5">
        <w:rPr>
          <w:rFonts w:ascii="Times New Roman" w:eastAsia="Arial" w:hAnsi="Times New Roman" w:cs="Times New Roman"/>
        </w:rPr>
        <w:t>Garanția de bună execuție trebuie să fie în vigoare pe toată durata Contractului.</w:t>
      </w:r>
    </w:p>
    <w:p w:rsidR="009C4601" w:rsidRPr="004A0FC5" w:rsidRDefault="009C4601" w:rsidP="009C4601">
      <w:pPr>
        <w:numPr>
          <w:ilvl w:val="1"/>
          <w:numId w:val="21"/>
        </w:numPr>
        <w:tabs>
          <w:tab w:val="left" w:pos="1521"/>
        </w:tabs>
        <w:ind w:left="1600" w:hanging="780"/>
        <w:jc w:val="both"/>
        <w:rPr>
          <w:rFonts w:ascii="Times New Roman" w:eastAsia="Arial" w:hAnsi="Times New Roman" w:cs="Times New Roman"/>
        </w:rPr>
      </w:pPr>
      <w:r w:rsidRPr="004A0FC5">
        <w:rPr>
          <w:rFonts w:ascii="Times New Roman" w:eastAsia="Arial" w:hAnsi="Times New Roman" w:cs="Times New Roman"/>
        </w:rPr>
        <w:t>Valabilitatea garanției de bună execuție se va prelungi în mod corespunzător modificărilor duratei Contractului.</w:t>
      </w:r>
    </w:p>
    <w:p w:rsidR="009C4601" w:rsidRPr="004A0FC5" w:rsidRDefault="009C4601" w:rsidP="009C4601">
      <w:pPr>
        <w:numPr>
          <w:ilvl w:val="1"/>
          <w:numId w:val="21"/>
        </w:numPr>
        <w:tabs>
          <w:tab w:val="left" w:pos="1521"/>
        </w:tabs>
        <w:ind w:left="1600" w:hanging="780"/>
        <w:jc w:val="both"/>
        <w:rPr>
          <w:rFonts w:ascii="Times New Roman" w:eastAsia="Arial" w:hAnsi="Times New Roman" w:cs="Times New Roman"/>
        </w:rPr>
      </w:pPr>
      <w:r w:rsidRPr="004A0FC5">
        <w:rPr>
          <w:rFonts w:ascii="Times New Roman" w:eastAsia="Arial" w:hAnsi="Times New Roman" w:cs="Times New Roman"/>
        </w:rPr>
        <w:t>în situația în care părțile convin prelungirea duratei Contractului, precum și pentru orice alt motiv, Prestatorul are obligația de a prelungi valabilitatea garanției de bună execuție, pe toată această durată, în maximum 5 Zile de la data semnării de către părți a actului adițional de prelungire.</w:t>
      </w:r>
    </w:p>
    <w:p w:rsidR="009C4601" w:rsidRPr="004A0FC5" w:rsidRDefault="009C4601" w:rsidP="009C4601">
      <w:pPr>
        <w:numPr>
          <w:ilvl w:val="1"/>
          <w:numId w:val="21"/>
        </w:numPr>
        <w:ind w:firstLine="851"/>
        <w:jc w:val="both"/>
        <w:rPr>
          <w:rFonts w:ascii="Times New Roman" w:eastAsia="Arial" w:hAnsi="Times New Roman" w:cs="Times New Roman"/>
        </w:rPr>
      </w:pPr>
      <w:r w:rsidRPr="004A0FC5">
        <w:rPr>
          <w:rFonts w:ascii="Times New Roman" w:eastAsia="Arial" w:hAnsi="Times New Roman" w:cs="Times New Roman"/>
        </w:rPr>
        <w:t>în cazul în care Prestatorul nu constituie garanția de bună execuție în forma, cuantumul și termenul stabilite, Achizitorul are dreptul de a rezilia Contractul în mod unilateral, fără plata daunelor intereselor și a Prețului Serviciilor.</w:t>
      </w:r>
    </w:p>
    <w:p w:rsidR="009C4601" w:rsidRPr="004A0FC5" w:rsidRDefault="009C4601" w:rsidP="009C4601">
      <w:pPr>
        <w:numPr>
          <w:ilvl w:val="1"/>
          <w:numId w:val="21"/>
        </w:numPr>
        <w:tabs>
          <w:tab w:val="left" w:pos="1770"/>
        </w:tabs>
        <w:ind w:firstLine="851"/>
        <w:jc w:val="both"/>
        <w:rPr>
          <w:rFonts w:ascii="Times New Roman" w:eastAsia="Arial" w:hAnsi="Times New Roman" w:cs="Times New Roman"/>
        </w:rPr>
      </w:pPr>
      <w:r w:rsidRPr="004A0FC5">
        <w:rPr>
          <w:rFonts w:ascii="Times New Roman" w:eastAsia="Arial" w:hAnsi="Times New Roman" w:cs="Times New Roman"/>
        </w:rPr>
        <w:t>Achizitorul are dreptul de a emite pretenții asupra garanției de bună execuție oricând pe parcursul îndeplinirii Contractului, în limita prejudiciului creat, în cazul în care Prestatorul nu își îndeplinește din culpa sa obligațiile asumate prin Contract. Anterior emiterii unei pretenții asupra garanției de bună execuție, Achizitorul are obligația de a notifica pretenția atât Prestatorului, cât și emitentului instrumentului de garantare, precizând obligațiile care nu au fost respectate, precum și modul de calcul al prejudiciului. în situația executării garanției de bună execuție, parțial sau total, Prestatorul are obligația de a reîntregi garanția în cauză raportat la restul rămas de executat în termenul prevăzut la clauza 8.1.</w:t>
      </w:r>
    </w:p>
    <w:p w:rsidR="009C4601" w:rsidRPr="004A0FC5" w:rsidRDefault="009C4601" w:rsidP="009C4601">
      <w:pPr>
        <w:numPr>
          <w:ilvl w:val="1"/>
          <w:numId w:val="21"/>
        </w:numPr>
        <w:tabs>
          <w:tab w:val="left" w:pos="1766"/>
        </w:tabs>
        <w:ind w:firstLine="851"/>
        <w:jc w:val="both"/>
        <w:rPr>
          <w:rFonts w:ascii="Times New Roman" w:eastAsia="Arial" w:hAnsi="Times New Roman" w:cs="Times New Roman"/>
        </w:rPr>
      </w:pPr>
      <w:r w:rsidRPr="004A0FC5">
        <w:rPr>
          <w:rFonts w:ascii="Times New Roman" w:eastAsia="Arial" w:hAnsi="Times New Roman" w:cs="Times New Roman"/>
        </w:rPr>
        <w:t>Achizitorul are obligația de a elibera/restitui garanția de bună execuție în cel mult 14 zile de la data îndeplinirii de către Prestator a obligațiilor asumate prin Contract, dacă nu a ridicat până la acea dată pretenții asupra ei.</w:t>
      </w:r>
    </w:p>
    <w:p w:rsidR="009C4601" w:rsidRPr="004A0FC5" w:rsidRDefault="009C4601" w:rsidP="009C4601">
      <w:pPr>
        <w:tabs>
          <w:tab w:val="left" w:pos="1766"/>
        </w:tabs>
        <w:ind w:left="851"/>
        <w:jc w:val="both"/>
        <w:rPr>
          <w:rFonts w:ascii="Times New Roman" w:eastAsia="Arial" w:hAnsi="Times New Roman" w:cs="Times New Roman"/>
        </w:rPr>
      </w:pPr>
    </w:p>
    <w:p w:rsidR="009C4601" w:rsidRPr="004A0FC5" w:rsidRDefault="009C4601" w:rsidP="009C4601">
      <w:pPr>
        <w:ind w:left="1140"/>
        <w:jc w:val="both"/>
        <w:rPr>
          <w:rFonts w:ascii="Times New Roman" w:eastAsia="Arial" w:hAnsi="Times New Roman" w:cs="Times New Roman"/>
        </w:rPr>
      </w:pPr>
      <w:r w:rsidRPr="004A0FC5">
        <w:rPr>
          <w:rFonts w:ascii="Times New Roman" w:eastAsia="Arial" w:hAnsi="Times New Roman" w:cs="Times New Roman"/>
          <w:b/>
          <w:bCs/>
        </w:rPr>
        <w:t xml:space="preserve">9. </w:t>
      </w:r>
      <w:r w:rsidRPr="004A0FC5">
        <w:rPr>
          <w:rFonts w:ascii="Times New Roman" w:eastAsia="Arial" w:hAnsi="Times New Roman" w:cs="Times New Roman"/>
          <w:b/>
          <w:bCs/>
          <w:u w:val="single"/>
        </w:rPr>
        <w:t>Subcontractanții</w:t>
      </w:r>
      <w:r w:rsidRPr="004A0FC5">
        <w:rPr>
          <w:rFonts w:ascii="Times New Roman" w:eastAsia="Arial" w:hAnsi="Times New Roman" w:cs="Times New Roman"/>
          <w:b/>
          <w:bCs/>
        </w:rPr>
        <w:t xml:space="preserve"> </w:t>
      </w:r>
      <w:r w:rsidRPr="004A0FC5">
        <w:rPr>
          <w:rFonts w:ascii="Times New Roman" w:eastAsia="Arial" w:hAnsi="Times New Roman" w:cs="Times New Roman"/>
        </w:rPr>
        <w:t>(dacă este cazul)</w:t>
      </w:r>
    </w:p>
    <w:p w:rsidR="009C4601" w:rsidRPr="004A0FC5" w:rsidRDefault="009C4601" w:rsidP="009C4601">
      <w:pPr>
        <w:numPr>
          <w:ilvl w:val="0"/>
          <w:numId w:val="28"/>
        </w:numPr>
        <w:tabs>
          <w:tab w:val="left" w:pos="611"/>
        </w:tabs>
        <w:jc w:val="both"/>
        <w:rPr>
          <w:rFonts w:ascii="Times New Roman" w:eastAsia="Arial" w:hAnsi="Times New Roman" w:cs="Times New Roman"/>
        </w:rPr>
      </w:pPr>
      <w:bookmarkStart w:id="105" w:name="bookmark92"/>
      <w:bookmarkEnd w:id="105"/>
      <w:r w:rsidRPr="004A0FC5">
        <w:rPr>
          <w:rFonts w:ascii="Times New Roman" w:eastAsia="Arial" w:hAnsi="Times New Roman" w:cs="Times New Roman"/>
        </w:rPr>
        <w:t>Prestatorul are obligația de a încheia Acorduri de subcontractare cu subcontractanții desemnați, în aceleași condiții în care el a semnat prezentul Contract cu Achizitorul.</w:t>
      </w:r>
    </w:p>
    <w:p w:rsidR="009C4601" w:rsidRPr="004A0FC5" w:rsidRDefault="009C4601" w:rsidP="009C4601">
      <w:pPr>
        <w:numPr>
          <w:ilvl w:val="0"/>
          <w:numId w:val="28"/>
        </w:numPr>
        <w:tabs>
          <w:tab w:val="left" w:pos="611"/>
        </w:tabs>
        <w:jc w:val="both"/>
        <w:rPr>
          <w:rFonts w:ascii="Times New Roman" w:eastAsia="Arial" w:hAnsi="Times New Roman" w:cs="Times New Roman"/>
        </w:rPr>
      </w:pPr>
      <w:bookmarkStart w:id="106" w:name="bookmark93"/>
      <w:bookmarkEnd w:id="106"/>
      <w:r w:rsidRPr="004A0FC5">
        <w:rPr>
          <w:rFonts w:ascii="Times New Roman" w:eastAsia="Arial" w:hAnsi="Times New Roman" w:cs="Times New Roman"/>
        </w:rPr>
        <w:t>Subcontractanții sunt pe deplin răspunzători față de Prestator pentru modul în care își îndeplinesc părțile din Contract.</w:t>
      </w:r>
    </w:p>
    <w:p w:rsidR="009C4601" w:rsidRPr="004A0FC5" w:rsidRDefault="009C4601" w:rsidP="009C4601">
      <w:pPr>
        <w:numPr>
          <w:ilvl w:val="0"/>
          <w:numId w:val="28"/>
        </w:numPr>
        <w:tabs>
          <w:tab w:val="left" w:pos="611"/>
        </w:tabs>
        <w:jc w:val="both"/>
        <w:rPr>
          <w:rFonts w:ascii="Times New Roman" w:eastAsia="Arial" w:hAnsi="Times New Roman" w:cs="Times New Roman"/>
        </w:rPr>
      </w:pPr>
      <w:bookmarkStart w:id="107" w:name="bookmark94"/>
      <w:bookmarkEnd w:id="107"/>
      <w:r w:rsidRPr="004A0FC5">
        <w:rPr>
          <w:rFonts w:ascii="Times New Roman" w:eastAsia="Arial" w:hAnsi="Times New Roman" w:cs="Times New Roman"/>
        </w:rPr>
        <w:t xml:space="preserve">Prestatorul are dreptul de a implica noi subcontractanți, pe durata executării Contractului, cu condiția ca nominalizarea acestora să nu reprezinte o modificare substanțială a Contractului de achiziție publică, în condițiile art.221 din Legea nr.98/2016 privind achizițiile publice, cu modificările și completările ulterioare, cu respectarea </w:t>
      </w:r>
      <w:r w:rsidRPr="004A0FC5">
        <w:rPr>
          <w:rFonts w:ascii="Times New Roman" w:eastAsia="Arial" w:hAnsi="Times New Roman" w:cs="Times New Roman"/>
          <w:i/>
          <w:iCs/>
        </w:rPr>
        <w:t>Cap. IV Executarea contractului de achiziție publică/acordului - cadru Secțiunea 1 Subcontractarea,</w:t>
      </w:r>
      <w:r w:rsidRPr="004A0FC5">
        <w:rPr>
          <w:rFonts w:ascii="Times New Roman" w:eastAsia="Arial" w:hAnsi="Times New Roman" w:cs="Times New Roman"/>
        </w:rPr>
        <w:t xml:space="preserve"> din H.G. nr.395/2016, cu modificările și completările ulterioare.</w:t>
      </w:r>
    </w:p>
    <w:p w:rsidR="009C4601" w:rsidRPr="004A0FC5" w:rsidRDefault="009C4601" w:rsidP="009C4601">
      <w:pPr>
        <w:numPr>
          <w:ilvl w:val="0"/>
          <w:numId w:val="29"/>
        </w:numPr>
        <w:tabs>
          <w:tab w:val="left" w:pos="526"/>
        </w:tabs>
        <w:jc w:val="both"/>
        <w:rPr>
          <w:rFonts w:ascii="Times New Roman" w:eastAsia="Arial" w:hAnsi="Times New Roman" w:cs="Times New Roman"/>
        </w:rPr>
      </w:pPr>
      <w:bookmarkStart w:id="108" w:name="bookmark95"/>
      <w:bookmarkEnd w:id="108"/>
      <w:r w:rsidRPr="004A0FC5">
        <w:rPr>
          <w:rFonts w:ascii="Times New Roman" w:eastAsia="Arial" w:hAnsi="Times New Roman" w:cs="Times New Roman"/>
        </w:rPr>
        <w:t>Schimbarea unui subcontractant va fi notificată Achizitorului și nu va determina schimbarea Prețului Contractului.</w:t>
      </w:r>
    </w:p>
    <w:p w:rsidR="009C4601" w:rsidRPr="004A0FC5" w:rsidRDefault="009C4601" w:rsidP="009C4601">
      <w:pPr>
        <w:numPr>
          <w:ilvl w:val="0"/>
          <w:numId w:val="29"/>
        </w:numPr>
        <w:tabs>
          <w:tab w:val="left" w:pos="530"/>
        </w:tabs>
        <w:jc w:val="both"/>
        <w:rPr>
          <w:rFonts w:ascii="Times New Roman" w:eastAsia="Arial" w:hAnsi="Times New Roman" w:cs="Times New Roman"/>
        </w:rPr>
      </w:pPr>
      <w:bookmarkStart w:id="109" w:name="bookmark96"/>
      <w:bookmarkEnd w:id="109"/>
      <w:r w:rsidRPr="004A0FC5">
        <w:rPr>
          <w:rFonts w:ascii="Times New Roman" w:eastAsia="Arial" w:hAnsi="Times New Roman" w:cs="Times New Roman"/>
        </w:rPr>
        <w:t>La momentul încheierii Contractului sau la momentul introducerii acestora în prezentul Contract, după caz, subcontractanții își pot exprima opțiunea de a fi plătiți direct de către Achizitor, în condițiile legii.</w:t>
      </w:r>
    </w:p>
    <w:p w:rsidR="009C4601" w:rsidRPr="004A0FC5" w:rsidRDefault="009C4601" w:rsidP="009C4601">
      <w:pPr>
        <w:tabs>
          <w:tab w:val="left" w:pos="530"/>
        </w:tabs>
        <w:ind w:firstLine="400"/>
        <w:jc w:val="both"/>
        <w:rPr>
          <w:rFonts w:ascii="Times New Roman" w:eastAsia="Arial" w:hAnsi="Times New Roman" w:cs="Times New Roman"/>
        </w:rPr>
      </w:pPr>
    </w:p>
    <w:p w:rsidR="009C4601" w:rsidRPr="004A0FC5" w:rsidRDefault="009C4601" w:rsidP="009C4601">
      <w:pPr>
        <w:keepNext/>
        <w:keepLines/>
        <w:numPr>
          <w:ilvl w:val="0"/>
          <w:numId w:val="30"/>
        </w:numPr>
        <w:tabs>
          <w:tab w:val="left" w:pos="1652"/>
        </w:tabs>
        <w:ind w:left="1140"/>
        <w:jc w:val="both"/>
        <w:outlineLvl w:val="0"/>
        <w:rPr>
          <w:rFonts w:ascii="Times New Roman" w:eastAsia="Arial" w:hAnsi="Times New Roman" w:cs="Times New Roman"/>
          <w:b/>
          <w:bCs/>
          <w:u w:val="single"/>
        </w:rPr>
      </w:pPr>
      <w:bookmarkStart w:id="110" w:name="bookmark99"/>
      <w:bookmarkStart w:id="111" w:name="bookmark100"/>
      <w:bookmarkStart w:id="112" w:name="bookmark97"/>
      <w:bookmarkStart w:id="113" w:name="bookmark98"/>
      <w:bookmarkEnd w:id="110"/>
      <w:r w:rsidRPr="004A0FC5">
        <w:rPr>
          <w:rFonts w:ascii="Times New Roman" w:eastAsia="Arial" w:hAnsi="Times New Roman" w:cs="Times New Roman"/>
          <w:b/>
          <w:bCs/>
          <w:u w:val="single"/>
        </w:rPr>
        <w:t>Obligațiile Achizitorului</w:t>
      </w:r>
      <w:bookmarkEnd w:id="111"/>
      <w:bookmarkEnd w:id="112"/>
      <w:bookmarkEnd w:id="113"/>
    </w:p>
    <w:p w:rsidR="009C4601" w:rsidRPr="004A0FC5" w:rsidRDefault="009C4601" w:rsidP="009C4601">
      <w:pPr>
        <w:ind w:left="1140"/>
        <w:jc w:val="both"/>
        <w:rPr>
          <w:rFonts w:ascii="Times New Roman" w:eastAsia="Arial" w:hAnsi="Times New Roman" w:cs="Times New Roman"/>
        </w:rPr>
      </w:pPr>
      <w:r w:rsidRPr="004A0FC5">
        <w:rPr>
          <w:rFonts w:ascii="Times New Roman" w:eastAsia="Arial" w:hAnsi="Times New Roman" w:cs="Times New Roman"/>
        </w:rPr>
        <w:t>Achizitorul se obligă:</w:t>
      </w:r>
    </w:p>
    <w:p w:rsidR="009C4601" w:rsidRPr="004A0FC5" w:rsidRDefault="009C4601" w:rsidP="009C4601">
      <w:pPr>
        <w:numPr>
          <w:ilvl w:val="0"/>
          <w:numId w:val="25"/>
        </w:numPr>
        <w:tabs>
          <w:tab w:val="left" w:pos="418"/>
        </w:tabs>
        <w:jc w:val="both"/>
        <w:rPr>
          <w:rFonts w:ascii="Times New Roman" w:eastAsia="Arial" w:hAnsi="Times New Roman" w:cs="Times New Roman"/>
        </w:rPr>
      </w:pPr>
      <w:bookmarkStart w:id="114" w:name="bookmark101"/>
      <w:bookmarkEnd w:id="114"/>
      <w:r w:rsidRPr="004A0FC5">
        <w:rPr>
          <w:rFonts w:ascii="Times New Roman" w:eastAsia="Arial" w:hAnsi="Times New Roman" w:cs="Times New Roman"/>
        </w:rPr>
        <w:t xml:space="preserve">să plătească eșalonat prețul către Prestator în termen de </w:t>
      </w:r>
      <w:r>
        <w:rPr>
          <w:rFonts w:ascii="Times New Roman" w:eastAsia="Arial" w:hAnsi="Times New Roman" w:cs="Times New Roman"/>
        </w:rPr>
        <w:t>30</w:t>
      </w:r>
      <w:r w:rsidRPr="004A0FC5">
        <w:rPr>
          <w:rFonts w:ascii="Times New Roman" w:eastAsia="Arial" w:hAnsi="Times New Roman" w:cs="Times New Roman"/>
        </w:rPr>
        <w:t xml:space="preserve"> </w:t>
      </w:r>
      <w:r>
        <w:rPr>
          <w:rFonts w:ascii="Times New Roman" w:eastAsia="Arial" w:hAnsi="Times New Roman" w:cs="Times New Roman"/>
        </w:rPr>
        <w:t>z</w:t>
      </w:r>
      <w:r w:rsidRPr="004A0FC5">
        <w:rPr>
          <w:rFonts w:ascii="Times New Roman" w:eastAsia="Arial" w:hAnsi="Times New Roman" w:cs="Times New Roman"/>
        </w:rPr>
        <w:t xml:space="preserve">ile de la data </w:t>
      </w:r>
      <w:r>
        <w:rPr>
          <w:rFonts w:ascii="Times New Roman" w:eastAsia="Arial" w:hAnsi="Times New Roman" w:cs="Times New Roman"/>
        </w:rPr>
        <w:t xml:space="preserve">primirii de catre autoritatea contractanta a sumelor aferente finantarii, pe parcursul implementarii proiectului , în baza facturilor emise de catre prestator </w:t>
      </w:r>
    </w:p>
    <w:p w:rsidR="009C4601" w:rsidRPr="004A0FC5" w:rsidRDefault="009C4601" w:rsidP="009C4601">
      <w:pPr>
        <w:numPr>
          <w:ilvl w:val="0"/>
          <w:numId w:val="25"/>
        </w:numPr>
        <w:tabs>
          <w:tab w:val="left" w:pos="418"/>
        </w:tabs>
        <w:jc w:val="both"/>
        <w:rPr>
          <w:rFonts w:ascii="Times New Roman" w:eastAsia="Arial" w:hAnsi="Times New Roman" w:cs="Times New Roman"/>
        </w:rPr>
      </w:pPr>
      <w:bookmarkStart w:id="115" w:name="bookmark102"/>
      <w:bookmarkEnd w:id="115"/>
      <w:r w:rsidRPr="004A0FC5">
        <w:rPr>
          <w:rFonts w:ascii="Times New Roman" w:eastAsia="Arial" w:hAnsi="Times New Roman" w:cs="Times New Roman"/>
        </w:rPr>
        <w:t>să pună la dispoziția Prestatorului orice fișiere, facilități și/sau informații pe care acesta le consideră necesare îndeplinirii Contractului.</w:t>
      </w:r>
    </w:p>
    <w:p w:rsidR="009C4601" w:rsidRPr="004A0FC5" w:rsidRDefault="009C4601" w:rsidP="009C4601">
      <w:pPr>
        <w:tabs>
          <w:tab w:val="left" w:pos="418"/>
        </w:tabs>
        <w:jc w:val="both"/>
        <w:rPr>
          <w:rFonts w:ascii="Times New Roman" w:eastAsia="Arial" w:hAnsi="Times New Roman" w:cs="Times New Roman"/>
        </w:rPr>
      </w:pPr>
    </w:p>
    <w:p w:rsidR="009C4601" w:rsidRPr="004A0FC5" w:rsidRDefault="009C4601" w:rsidP="009C4601">
      <w:pPr>
        <w:keepNext/>
        <w:keepLines/>
        <w:numPr>
          <w:ilvl w:val="0"/>
          <w:numId w:val="30"/>
        </w:numPr>
        <w:tabs>
          <w:tab w:val="left" w:pos="1652"/>
        </w:tabs>
        <w:ind w:left="1140"/>
        <w:jc w:val="both"/>
        <w:outlineLvl w:val="0"/>
        <w:rPr>
          <w:rFonts w:ascii="Times New Roman" w:eastAsia="Arial" w:hAnsi="Times New Roman" w:cs="Times New Roman"/>
          <w:b/>
          <w:bCs/>
          <w:u w:val="single"/>
        </w:rPr>
      </w:pPr>
      <w:bookmarkStart w:id="116" w:name="bookmark105"/>
      <w:bookmarkStart w:id="117" w:name="bookmark103"/>
      <w:bookmarkStart w:id="118" w:name="bookmark104"/>
      <w:bookmarkStart w:id="119" w:name="bookmark106"/>
      <w:bookmarkEnd w:id="116"/>
      <w:r w:rsidRPr="004A0FC5">
        <w:rPr>
          <w:rFonts w:ascii="Times New Roman" w:eastAsia="Arial" w:hAnsi="Times New Roman" w:cs="Times New Roman"/>
          <w:b/>
          <w:bCs/>
          <w:u w:val="single"/>
        </w:rPr>
        <w:t>Obligațiile Prestatorului</w:t>
      </w:r>
      <w:bookmarkEnd w:id="117"/>
      <w:bookmarkEnd w:id="118"/>
      <w:bookmarkEnd w:id="119"/>
    </w:p>
    <w:p w:rsidR="009C4601" w:rsidRPr="004A0FC5" w:rsidRDefault="009C4601" w:rsidP="009C4601">
      <w:pPr>
        <w:numPr>
          <w:ilvl w:val="1"/>
          <w:numId w:val="30"/>
        </w:numPr>
        <w:tabs>
          <w:tab w:val="left" w:pos="1804"/>
        </w:tabs>
        <w:ind w:firstLine="1160"/>
        <w:jc w:val="both"/>
        <w:rPr>
          <w:rFonts w:ascii="Times New Roman" w:eastAsia="Arial" w:hAnsi="Times New Roman" w:cs="Times New Roman"/>
        </w:rPr>
      </w:pPr>
      <w:bookmarkStart w:id="120" w:name="bookmark107"/>
      <w:bookmarkEnd w:id="120"/>
      <w:r w:rsidRPr="004A0FC5">
        <w:rPr>
          <w:rFonts w:ascii="Times New Roman" w:eastAsia="Arial" w:hAnsi="Times New Roman" w:cs="Times New Roman"/>
        </w:rPr>
        <w:t>Prestatorul are obligația de a nu promite sume de bani sau plăti (oferi) sau autoriza plata unor sume de bani conducerii Spitalul General Cai Ferate Galati, personalului contractual sau membrilor familiilor acestora, în scopul de a obține un avantaj economic ilegal din cadrul prezentului contract, ce ar putea afecta reputația Spitalului General Cai Ferate Galati.</w:t>
      </w:r>
    </w:p>
    <w:p w:rsidR="009C4601" w:rsidRPr="004A0FC5" w:rsidRDefault="009C4601" w:rsidP="009C4601">
      <w:pPr>
        <w:numPr>
          <w:ilvl w:val="1"/>
          <w:numId w:val="30"/>
        </w:numPr>
        <w:tabs>
          <w:tab w:val="left" w:pos="1833"/>
        </w:tabs>
        <w:ind w:firstLine="1160"/>
        <w:jc w:val="both"/>
        <w:rPr>
          <w:rFonts w:ascii="Times New Roman" w:eastAsia="Arial" w:hAnsi="Times New Roman" w:cs="Times New Roman"/>
        </w:rPr>
      </w:pPr>
      <w:bookmarkStart w:id="121" w:name="bookmark108"/>
      <w:bookmarkEnd w:id="121"/>
      <w:r w:rsidRPr="004A0FC5">
        <w:rPr>
          <w:rFonts w:ascii="Times New Roman" w:eastAsia="Arial" w:hAnsi="Times New Roman" w:cs="Times New Roman"/>
        </w:rPr>
        <w:t>Prestatorul are obligația de a nu oferi personalului contractual ori membrilor familiilor acestora, cadouri, gratuități sau servicii în scopul de a obține un avantaj economic ilegal din cadrul prezentului contract.</w:t>
      </w:r>
    </w:p>
    <w:p w:rsidR="009C4601" w:rsidRPr="004A0FC5" w:rsidRDefault="009C4601" w:rsidP="009C4601">
      <w:pPr>
        <w:numPr>
          <w:ilvl w:val="1"/>
          <w:numId w:val="30"/>
        </w:numPr>
        <w:tabs>
          <w:tab w:val="left" w:pos="1829"/>
        </w:tabs>
        <w:ind w:firstLine="1160"/>
        <w:jc w:val="both"/>
        <w:rPr>
          <w:rFonts w:ascii="Times New Roman" w:eastAsia="Arial" w:hAnsi="Times New Roman" w:cs="Times New Roman"/>
        </w:rPr>
      </w:pPr>
      <w:bookmarkStart w:id="122" w:name="bookmark109"/>
      <w:bookmarkEnd w:id="122"/>
      <w:r w:rsidRPr="004A0FC5">
        <w:rPr>
          <w:rFonts w:ascii="Times New Roman" w:eastAsia="Arial" w:hAnsi="Times New Roman" w:cs="Times New Roman"/>
        </w:rPr>
        <w:t>Obligațiile Prestatorului prevăzute la clauzele 11.1 și 11.2 sunt și în sarcina asociaților/terților/subcontractanților acestuia, după caz.</w:t>
      </w:r>
    </w:p>
    <w:p w:rsidR="009C4601" w:rsidRPr="004A0FC5" w:rsidRDefault="009C4601" w:rsidP="009C4601">
      <w:pPr>
        <w:numPr>
          <w:ilvl w:val="1"/>
          <w:numId w:val="30"/>
        </w:numPr>
        <w:ind w:firstLine="1160"/>
        <w:jc w:val="both"/>
        <w:rPr>
          <w:rFonts w:ascii="Times New Roman" w:eastAsia="Arial" w:hAnsi="Times New Roman" w:cs="Times New Roman"/>
        </w:rPr>
      </w:pPr>
      <w:bookmarkStart w:id="123" w:name="bookmark110"/>
      <w:bookmarkEnd w:id="123"/>
      <w:r w:rsidRPr="004A0FC5">
        <w:rPr>
          <w:rFonts w:ascii="Times New Roman" w:eastAsia="Arial" w:hAnsi="Times New Roman" w:cs="Times New Roman"/>
          <w:shd w:val="clear" w:color="auto" w:fill="FFFFFF"/>
        </w:rPr>
        <w:t>în scopul respectării obligațiilor asumate potrivit clauzelor 11.1 și 11.2.</w:t>
      </w:r>
      <w:bookmarkStart w:id="124" w:name="bookmark111"/>
      <w:bookmarkEnd w:id="124"/>
      <w:r w:rsidRPr="004A0FC5">
        <w:rPr>
          <w:rFonts w:ascii="Times New Roman" w:eastAsia="Arial" w:hAnsi="Times New Roman" w:cs="Times New Roman"/>
        </w:rPr>
        <w:t xml:space="preserve"> Prestatorul, în situația în care are cunoștință sau a fost informat de asociați/terți/ subcontractanți de săvârșirea unor fapte de natura celor menționate va informa Achizitorul.</w:t>
      </w:r>
    </w:p>
    <w:p w:rsidR="009C4601" w:rsidRPr="004A0FC5" w:rsidRDefault="009C4601" w:rsidP="009C4601">
      <w:pPr>
        <w:numPr>
          <w:ilvl w:val="1"/>
          <w:numId w:val="30"/>
        </w:numPr>
        <w:tabs>
          <w:tab w:val="left" w:pos="1840"/>
        </w:tabs>
        <w:ind w:firstLine="1160"/>
        <w:jc w:val="both"/>
        <w:rPr>
          <w:rFonts w:ascii="Times New Roman" w:eastAsia="Arial" w:hAnsi="Times New Roman" w:cs="Times New Roman"/>
        </w:rPr>
      </w:pPr>
      <w:bookmarkStart w:id="125" w:name="bookmark112"/>
      <w:bookmarkEnd w:id="125"/>
      <w:r w:rsidRPr="004A0FC5">
        <w:rPr>
          <w:rFonts w:ascii="Times New Roman" w:eastAsia="Arial" w:hAnsi="Times New Roman" w:cs="Times New Roman"/>
        </w:rPr>
        <w:t>în situația în care Achizitorul a fost informat de existența unor fapte de natura celor prevăzute la clauzele 11.1 - 11.3, săvârșite de Prestator sau de asociați/terți/ subcontractanți, va notifica rezilierea, de drept, a prezentului Contract, cu plata sumelor încasate în cadrul acestuia și a daunelor-interese calculate la valoarea sumelor, fără altă formalitate și intervenție a instanței de judecată.</w:t>
      </w:r>
    </w:p>
    <w:p w:rsidR="009C4601" w:rsidRPr="004A0FC5" w:rsidRDefault="009C4601" w:rsidP="009C4601">
      <w:pPr>
        <w:numPr>
          <w:ilvl w:val="1"/>
          <w:numId w:val="30"/>
        </w:numPr>
        <w:tabs>
          <w:tab w:val="left" w:pos="1821"/>
        </w:tabs>
        <w:ind w:left="1140"/>
        <w:jc w:val="both"/>
        <w:rPr>
          <w:rFonts w:ascii="Times New Roman" w:eastAsia="Arial" w:hAnsi="Times New Roman" w:cs="Times New Roman"/>
        </w:rPr>
      </w:pPr>
      <w:bookmarkStart w:id="126" w:name="bookmark113"/>
      <w:bookmarkEnd w:id="126"/>
      <w:r w:rsidRPr="004A0FC5">
        <w:rPr>
          <w:rFonts w:ascii="Times New Roman" w:eastAsia="Arial" w:hAnsi="Times New Roman" w:cs="Times New Roman"/>
        </w:rPr>
        <w:t>Prestatorul se obligă:</w:t>
      </w:r>
    </w:p>
    <w:p w:rsidR="009C4601" w:rsidRPr="004A0FC5" w:rsidRDefault="009C4601" w:rsidP="009C4601">
      <w:pPr>
        <w:ind w:left="2268" w:hanging="425"/>
        <w:jc w:val="both"/>
        <w:rPr>
          <w:rFonts w:ascii="Times New Roman" w:eastAsia="Arial" w:hAnsi="Times New Roman" w:cs="Times New Roman"/>
        </w:rPr>
      </w:pPr>
      <w:r w:rsidRPr="004A0FC5">
        <w:rPr>
          <w:rFonts w:ascii="Times New Roman" w:eastAsia="Arial" w:hAnsi="Times New Roman" w:cs="Times New Roman"/>
          <w:b/>
          <w:bCs/>
        </w:rPr>
        <w:t xml:space="preserve">a) </w:t>
      </w:r>
      <w:r w:rsidRPr="004A0FC5">
        <w:rPr>
          <w:rFonts w:ascii="Times New Roman" w:eastAsia="Arial" w:hAnsi="Times New Roman" w:cs="Times New Roman"/>
        </w:rPr>
        <w:t>să execute Serviciile cu profesionalismul și promptitudinea cuvenite angajament</w:t>
      </w:r>
      <w:r>
        <w:rPr>
          <w:rFonts w:ascii="Times New Roman" w:eastAsia="Arial" w:hAnsi="Times New Roman" w:cs="Times New Roman"/>
        </w:rPr>
        <w:t>ului asumat, conform cerințelor</w:t>
      </w:r>
      <w:r w:rsidRPr="004A0FC5">
        <w:rPr>
          <w:rFonts w:ascii="Times New Roman" w:eastAsia="Arial" w:hAnsi="Times New Roman" w:cs="Times New Roman"/>
        </w:rPr>
        <w:t xml:space="preserve">, la standardele și/sau performanțele prezentate în Manualului de Identitate Vizuală pentru </w:t>
      </w:r>
      <w:r>
        <w:rPr>
          <w:rFonts w:ascii="Times New Roman" w:eastAsia="Arial" w:hAnsi="Times New Roman" w:cs="Times New Roman"/>
        </w:rPr>
        <w:t>PROGRAMUL SANATATE</w:t>
      </w:r>
      <w:r w:rsidRPr="004A0FC5">
        <w:rPr>
          <w:rFonts w:ascii="Times New Roman" w:eastAsia="Arial" w:hAnsi="Times New Roman" w:cs="Times New Roman"/>
        </w:rPr>
        <w:t>, în vigoare;</w:t>
      </w:r>
    </w:p>
    <w:p w:rsidR="009C4601" w:rsidRPr="004A0FC5" w:rsidRDefault="009C4601" w:rsidP="009C4601">
      <w:pPr>
        <w:numPr>
          <w:ilvl w:val="0"/>
          <w:numId w:val="31"/>
        </w:numPr>
        <w:tabs>
          <w:tab w:val="left" w:pos="392"/>
        </w:tabs>
        <w:ind w:left="2268" w:hanging="425"/>
        <w:jc w:val="both"/>
        <w:rPr>
          <w:rFonts w:ascii="Times New Roman" w:eastAsia="Arial" w:hAnsi="Times New Roman" w:cs="Times New Roman"/>
        </w:rPr>
      </w:pPr>
      <w:bookmarkStart w:id="127" w:name="bookmark114"/>
      <w:bookmarkEnd w:id="127"/>
      <w:r w:rsidRPr="004A0FC5">
        <w:rPr>
          <w:rFonts w:ascii="Times New Roman" w:eastAsia="Arial" w:hAnsi="Times New Roman" w:cs="Times New Roman"/>
        </w:rPr>
        <w:t>să presteze Serviciile în conformitate cu termenele de prestare convenite. Totodată, este răspunzător atât de siguranța tuturor operațiunilor și metodelor de prestare utilizate, cât și de calificarea personalului folosit pe toata durata Contractului;</w:t>
      </w:r>
    </w:p>
    <w:p w:rsidR="009C4601" w:rsidRPr="004A0FC5" w:rsidRDefault="009C4601" w:rsidP="009C4601">
      <w:pPr>
        <w:numPr>
          <w:ilvl w:val="0"/>
          <w:numId w:val="31"/>
        </w:numPr>
        <w:tabs>
          <w:tab w:val="left" w:pos="374"/>
        </w:tabs>
        <w:ind w:left="2268" w:hanging="425"/>
        <w:jc w:val="both"/>
        <w:rPr>
          <w:rFonts w:ascii="Times New Roman" w:eastAsia="Arial" w:hAnsi="Times New Roman" w:cs="Times New Roman"/>
        </w:rPr>
      </w:pPr>
      <w:bookmarkStart w:id="128" w:name="bookmark115"/>
      <w:bookmarkEnd w:id="128"/>
      <w:r w:rsidRPr="004A0FC5">
        <w:rPr>
          <w:rFonts w:ascii="Times New Roman" w:eastAsia="Arial" w:hAnsi="Times New Roman" w:cs="Times New Roman"/>
        </w:rPr>
        <w:t xml:space="preserve">să supravegheze prestarea Serviciilor, să asigure resursele umane, materialele, instalațiile, echipamentele și orice alte asemenea, fie de natură provizorie, fie definitivă, cerute de și pentru Contract, în măsura în care necesitatea asigurării </w:t>
      </w:r>
      <w:r w:rsidRPr="004A0FC5">
        <w:rPr>
          <w:rFonts w:ascii="Times New Roman" w:eastAsia="Arial" w:hAnsi="Times New Roman" w:cs="Times New Roman"/>
        </w:rPr>
        <w:lastRenderedPageBreak/>
        <w:t>acestora este prevăzută în Contract sau se poate deduce în mod rezonabil din Contract;</w:t>
      </w:r>
    </w:p>
    <w:p w:rsidR="009C4601" w:rsidRPr="004A0FC5" w:rsidRDefault="009C4601" w:rsidP="009C4601">
      <w:pPr>
        <w:numPr>
          <w:ilvl w:val="0"/>
          <w:numId w:val="31"/>
        </w:numPr>
        <w:tabs>
          <w:tab w:val="left" w:pos="378"/>
        </w:tabs>
        <w:ind w:left="2268" w:hanging="425"/>
        <w:jc w:val="both"/>
        <w:rPr>
          <w:rFonts w:ascii="Times New Roman" w:eastAsia="Arial" w:hAnsi="Times New Roman" w:cs="Times New Roman"/>
        </w:rPr>
      </w:pPr>
      <w:bookmarkStart w:id="129" w:name="bookmark116"/>
      <w:bookmarkEnd w:id="129"/>
      <w:r w:rsidRPr="004A0FC5">
        <w:rPr>
          <w:rFonts w:ascii="Times New Roman" w:eastAsia="Arial" w:hAnsi="Times New Roman" w:cs="Times New Roman"/>
        </w:rPr>
        <w:t>să fie răspunzător atât de siguranța tuturor operațiunilor și metodelor de prestare utilizate, cât și de calificarea personalului folosit pe toată durata Contractului;</w:t>
      </w:r>
    </w:p>
    <w:p w:rsidR="009C4601" w:rsidRPr="004A0FC5" w:rsidRDefault="009C4601" w:rsidP="009C4601">
      <w:pPr>
        <w:numPr>
          <w:ilvl w:val="0"/>
          <w:numId w:val="31"/>
        </w:numPr>
        <w:tabs>
          <w:tab w:val="left" w:pos="378"/>
        </w:tabs>
        <w:ind w:left="2268" w:hanging="425"/>
        <w:jc w:val="both"/>
        <w:rPr>
          <w:rFonts w:ascii="Times New Roman" w:eastAsia="Arial" w:hAnsi="Times New Roman" w:cs="Times New Roman"/>
        </w:rPr>
      </w:pPr>
      <w:bookmarkStart w:id="130" w:name="bookmark117"/>
      <w:bookmarkEnd w:id="130"/>
      <w:r w:rsidRPr="004A0FC5">
        <w:rPr>
          <w:rFonts w:ascii="Times New Roman" w:eastAsia="Arial" w:hAnsi="Times New Roman" w:cs="Times New Roman"/>
        </w:rPr>
        <w:t>să ia toate măsurile necesare privind panourile temporare și plăcile permanente astfel încât să se asigure vizibilitatea și lizibilitatea textelor și ale elementelor grafice ale acestora pe toată durata afișării;</w:t>
      </w:r>
    </w:p>
    <w:p w:rsidR="009C4601" w:rsidRPr="004A0FC5" w:rsidRDefault="009C4601" w:rsidP="009C4601">
      <w:pPr>
        <w:numPr>
          <w:ilvl w:val="0"/>
          <w:numId w:val="31"/>
        </w:numPr>
        <w:tabs>
          <w:tab w:val="left" w:pos="378"/>
        </w:tabs>
        <w:ind w:left="2268" w:hanging="425"/>
        <w:jc w:val="both"/>
        <w:rPr>
          <w:rFonts w:ascii="Times New Roman" w:eastAsia="Arial" w:hAnsi="Times New Roman" w:cs="Times New Roman"/>
        </w:rPr>
      </w:pPr>
      <w:bookmarkStart w:id="131" w:name="bookmark118"/>
      <w:bookmarkEnd w:id="131"/>
      <w:r w:rsidRPr="004A0FC5">
        <w:rPr>
          <w:rFonts w:ascii="Times New Roman" w:eastAsia="Arial" w:hAnsi="Times New Roman" w:cs="Times New Roman"/>
        </w:rPr>
        <w:t xml:space="preserve">să confecționeze panourile temporare și plăcile permanente dintr-un material rezistent la intemperii. în cazul în care, acestea se deteriorează datorită unor factori externi (condiții meteo etc.) Prestatorul le va reface/înlocui fără costuri, în termen de maximum </w:t>
      </w:r>
      <w:r>
        <w:rPr>
          <w:rFonts w:ascii="Times New Roman" w:eastAsia="Arial" w:hAnsi="Times New Roman" w:cs="Times New Roman"/>
        </w:rPr>
        <w:t>30</w:t>
      </w:r>
      <w:r w:rsidRPr="004A0FC5">
        <w:rPr>
          <w:rFonts w:ascii="Times New Roman" w:eastAsia="Arial" w:hAnsi="Times New Roman" w:cs="Times New Roman"/>
        </w:rPr>
        <w:t xml:space="preserve"> zile lucrătoare de la data solicitării Achizitorului;</w:t>
      </w:r>
    </w:p>
    <w:p w:rsidR="009C4601" w:rsidRPr="004A0FC5" w:rsidRDefault="009C4601" w:rsidP="009C4601">
      <w:pPr>
        <w:numPr>
          <w:ilvl w:val="0"/>
          <w:numId w:val="31"/>
        </w:numPr>
        <w:tabs>
          <w:tab w:val="left" w:pos="392"/>
        </w:tabs>
        <w:ind w:left="2268" w:hanging="425"/>
        <w:jc w:val="both"/>
        <w:rPr>
          <w:rFonts w:ascii="Times New Roman" w:eastAsia="Arial" w:hAnsi="Times New Roman" w:cs="Times New Roman"/>
        </w:rPr>
      </w:pPr>
      <w:bookmarkStart w:id="132" w:name="bookmark119"/>
      <w:bookmarkEnd w:id="132"/>
      <w:r w:rsidRPr="004A0FC5">
        <w:rPr>
          <w:rFonts w:ascii="Times New Roman" w:eastAsia="Arial" w:hAnsi="Times New Roman" w:cs="Times New Roman"/>
        </w:rPr>
        <w:t>să monitorizeze situația personală a angajaților, asociaților și/sau a acționarilor subcontractanților în vederea prevenirii apariției oricăror situații de conflict de interese sau de incompatibilitate, așa cum acestea sunt definite de lege. în cazul identificării unei asemenea situații, Prestatorul este obligat să notifice de îndată Achizitorul;</w:t>
      </w:r>
    </w:p>
    <w:p w:rsidR="009C4601" w:rsidRPr="004A0FC5" w:rsidRDefault="009C4601" w:rsidP="009C4601">
      <w:pPr>
        <w:numPr>
          <w:ilvl w:val="0"/>
          <w:numId w:val="31"/>
        </w:numPr>
        <w:tabs>
          <w:tab w:val="left" w:pos="385"/>
        </w:tabs>
        <w:ind w:left="2268" w:hanging="425"/>
        <w:jc w:val="both"/>
        <w:rPr>
          <w:rFonts w:ascii="Times New Roman" w:eastAsia="Arial" w:hAnsi="Times New Roman" w:cs="Times New Roman"/>
        </w:rPr>
      </w:pPr>
      <w:bookmarkStart w:id="133" w:name="bookmark120"/>
      <w:bookmarkEnd w:id="133"/>
      <w:r w:rsidRPr="004A0FC5">
        <w:rPr>
          <w:rFonts w:ascii="Times New Roman" w:eastAsia="Arial" w:hAnsi="Times New Roman" w:cs="Times New Roman"/>
        </w:rPr>
        <w:t>mențiunile de pe documentele prevăzute la clauza 4.2., inclusiv cele care vor fi inserate pe cele două panouri, temporar și permanent, vor fi transmise de către prestator către achizitor spre aprobare înainte de tipărirea/imprimarea acestora;</w:t>
      </w:r>
    </w:p>
    <w:p w:rsidR="009C4601" w:rsidRPr="004A0FC5" w:rsidRDefault="009C4601" w:rsidP="009C4601">
      <w:pPr>
        <w:numPr>
          <w:ilvl w:val="0"/>
          <w:numId w:val="31"/>
        </w:numPr>
        <w:tabs>
          <w:tab w:val="left" w:pos="388"/>
        </w:tabs>
        <w:ind w:left="2268" w:hanging="425"/>
        <w:jc w:val="both"/>
        <w:rPr>
          <w:rFonts w:ascii="Times New Roman" w:eastAsia="Arial" w:hAnsi="Times New Roman" w:cs="Times New Roman"/>
        </w:rPr>
      </w:pPr>
      <w:bookmarkStart w:id="134" w:name="bookmark121"/>
      <w:bookmarkEnd w:id="134"/>
      <w:r w:rsidRPr="004A0FC5">
        <w:rPr>
          <w:rFonts w:ascii="Times New Roman" w:eastAsia="Arial" w:hAnsi="Times New Roman" w:cs="Times New Roman"/>
        </w:rPr>
        <w:t>să achite Achizitorului contravaloarea corecțiilor/reducerilor precum și orice alte daune care rezultă din aplicarea acestora, în cazul în care reprezentantul Prestatorului nu notifică Achizitorul cu privire la apariția oricărei situații prevăzute la lit. g), iar aceasta duce la aplicarea de sancțiuni Achizitorului de către organismele abilitate de lege;</w:t>
      </w:r>
    </w:p>
    <w:p w:rsidR="009C4601" w:rsidRPr="004A0FC5" w:rsidRDefault="009C4601" w:rsidP="009C4601">
      <w:pPr>
        <w:numPr>
          <w:ilvl w:val="0"/>
          <w:numId w:val="31"/>
        </w:numPr>
        <w:tabs>
          <w:tab w:val="left" w:pos="378"/>
        </w:tabs>
        <w:ind w:left="2268" w:hanging="425"/>
        <w:jc w:val="both"/>
        <w:rPr>
          <w:rFonts w:ascii="Times New Roman" w:eastAsia="Arial" w:hAnsi="Times New Roman" w:cs="Times New Roman"/>
        </w:rPr>
      </w:pPr>
      <w:bookmarkStart w:id="135" w:name="bookmark122"/>
      <w:bookmarkEnd w:id="135"/>
      <w:r w:rsidRPr="004A0FC5">
        <w:rPr>
          <w:rFonts w:ascii="Times New Roman" w:eastAsia="Arial" w:hAnsi="Times New Roman" w:cs="Times New Roman"/>
        </w:rPr>
        <w:t>să despăgubească Achizitorul împotriva oricăror reclamații și acțiuni în justiție, ce rezultă din încălcarea unor drepturi de proprietate intelectuală (brevete, nume, mărci înregistrate etc.), legate de echipamentele, materialele, instalațiile, utilajele și programele folosite pentru sau în legătură cu Serviciile;</w:t>
      </w:r>
    </w:p>
    <w:p w:rsidR="009C4601" w:rsidRPr="004A0FC5" w:rsidRDefault="009C4601" w:rsidP="009C4601">
      <w:pPr>
        <w:numPr>
          <w:ilvl w:val="0"/>
          <w:numId w:val="31"/>
        </w:numPr>
        <w:tabs>
          <w:tab w:val="left" w:pos="392"/>
        </w:tabs>
        <w:ind w:left="2268" w:hanging="425"/>
        <w:jc w:val="both"/>
        <w:rPr>
          <w:rFonts w:ascii="Times New Roman" w:eastAsia="Arial" w:hAnsi="Times New Roman" w:cs="Times New Roman"/>
        </w:rPr>
      </w:pPr>
      <w:bookmarkStart w:id="136" w:name="bookmark123"/>
      <w:bookmarkEnd w:id="136"/>
      <w:r w:rsidRPr="004A0FC5">
        <w:rPr>
          <w:rFonts w:ascii="Times New Roman" w:eastAsia="Arial" w:hAnsi="Times New Roman" w:cs="Times New Roman"/>
        </w:rPr>
        <w:t>să despăgubească Achizitorul împotriva oricăror daune-interese, costuri, taxe și cheltuieli de orice natură, aferente, cu excepția situației în care o astfel de încălcare rezultă din respectarea cerințelor Achizitorului.</w:t>
      </w:r>
    </w:p>
    <w:p w:rsidR="009C4601" w:rsidRPr="004A0FC5" w:rsidRDefault="009C4601" w:rsidP="009C4601">
      <w:pPr>
        <w:numPr>
          <w:ilvl w:val="1"/>
          <w:numId w:val="30"/>
        </w:numPr>
        <w:tabs>
          <w:tab w:val="left" w:pos="1699"/>
        </w:tabs>
        <w:ind w:firstLine="1040"/>
        <w:jc w:val="both"/>
        <w:rPr>
          <w:rFonts w:ascii="Times New Roman" w:eastAsia="Arial" w:hAnsi="Times New Roman" w:cs="Times New Roman"/>
        </w:rPr>
      </w:pPr>
      <w:bookmarkStart w:id="137" w:name="bookmark124"/>
      <w:bookmarkEnd w:id="137"/>
      <w:r w:rsidRPr="004A0FC5">
        <w:rPr>
          <w:rFonts w:ascii="Times New Roman" w:eastAsia="Arial" w:hAnsi="Times New Roman" w:cs="Times New Roman"/>
        </w:rPr>
        <w:t>în situațiile prevăzute la lit. h, i și j, achizitorul va notifica prestatorul cu privire la contravaloarea corecțiilor/reducerilor a daunelor interese, costuri, taxe și cheltuieli de orice natură, cu precizarea termenului de plată a acestora, prestatorul fiind de drept în întârziere, de la data notificării respective fără nicio altă formalitate și intervenție a instanței de judecată.</w:t>
      </w:r>
    </w:p>
    <w:p w:rsidR="009C4601" w:rsidRPr="004A0FC5" w:rsidRDefault="009C4601" w:rsidP="009C4601">
      <w:pPr>
        <w:numPr>
          <w:ilvl w:val="1"/>
          <w:numId w:val="30"/>
        </w:numPr>
        <w:tabs>
          <w:tab w:val="left" w:pos="1883"/>
        </w:tabs>
        <w:ind w:firstLine="1040"/>
        <w:jc w:val="both"/>
        <w:rPr>
          <w:rFonts w:ascii="Times New Roman" w:eastAsia="Arial" w:hAnsi="Times New Roman" w:cs="Times New Roman"/>
        </w:rPr>
      </w:pPr>
      <w:bookmarkStart w:id="138" w:name="bookmark125"/>
      <w:bookmarkEnd w:id="138"/>
      <w:r w:rsidRPr="004A0FC5">
        <w:rPr>
          <w:rFonts w:ascii="Times New Roman" w:eastAsia="Arial" w:hAnsi="Times New Roman" w:cs="Times New Roman"/>
        </w:rPr>
        <w:t>Prestatorul va transmite achizitorului înainte de publicare comunicatele de presă, precum și înainte de realizarea panoului temporar, plăcii permanente, autocolante și broșuri, conținutul scriptic ce se va publica pe acestea în vederea aprobării.</w:t>
      </w:r>
    </w:p>
    <w:p w:rsidR="009C4601" w:rsidRPr="004A0FC5" w:rsidRDefault="009C4601" w:rsidP="009C4601">
      <w:pPr>
        <w:tabs>
          <w:tab w:val="left" w:pos="1883"/>
        </w:tabs>
        <w:ind w:left="1040"/>
        <w:jc w:val="both"/>
        <w:rPr>
          <w:rFonts w:ascii="Times New Roman" w:eastAsia="Arial" w:hAnsi="Times New Roman" w:cs="Times New Roman"/>
        </w:rPr>
      </w:pPr>
    </w:p>
    <w:p w:rsidR="009C4601" w:rsidRPr="004A0FC5" w:rsidRDefault="009C4601" w:rsidP="009C4601">
      <w:pPr>
        <w:keepNext/>
        <w:keepLines/>
        <w:numPr>
          <w:ilvl w:val="0"/>
          <w:numId w:val="32"/>
        </w:numPr>
        <w:tabs>
          <w:tab w:val="left" w:pos="1581"/>
        </w:tabs>
        <w:ind w:left="1160"/>
        <w:jc w:val="both"/>
        <w:outlineLvl w:val="0"/>
        <w:rPr>
          <w:rFonts w:ascii="Times New Roman" w:eastAsia="Arial" w:hAnsi="Times New Roman" w:cs="Times New Roman"/>
          <w:b/>
          <w:bCs/>
          <w:u w:val="single"/>
        </w:rPr>
      </w:pPr>
      <w:bookmarkStart w:id="139" w:name="bookmark128"/>
      <w:bookmarkStart w:id="140" w:name="bookmark126"/>
      <w:bookmarkStart w:id="141" w:name="bookmark127"/>
      <w:bookmarkStart w:id="142" w:name="bookmark129"/>
      <w:bookmarkEnd w:id="139"/>
      <w:r w:rsidRPr="004A0FC5">
        <w:rPr>
          <w:rFonts w:ascii="Times New Roman" w:eastAsia="Arial" w:hAnsi="Times New Roman" w:cs="Times New Roman"/>
          <w:b/>
          <w:bCs/>
          <w:u w:val="single"/>
        </w:rPr>
        <w:t>Sancțiunile pentru neîndeplinirea culpabilă a obligațiilor</w:t>
      </w:r>
      <w:bookmarkEnd w:id="140"/>
      <w:bookmarkEnd w:id="141"/>
      <w:bookmarkEnd w:id="142"/>
    </w:p>
    <w:p w:rsidR="009C4601" w:rsidRPr="004A0FC5" w:rsidRDefault="009C4601" w:rsidP="009C4601">
      <w:pPr>
        <w:numPr>
          <w:ilvl w:val="1"/>
          <w:numId w:val="32"/>
        </w:numPr>
        <w:tabs>
          <w:tab w:val="left" w:pos="1812"/>
        </w:tabs>
        <w:ind w:firstLine="1160"/>
        <w:jc w:val="both"/>
        <w:rPr>
          <w:rFonts w:ascii="Times New Roman" w:eastAsia="Arial" w:hAnsi="Times New Roman" w:cs="Times New Roman"/>
        </w:rPr>
      </w:pPr>
      <w:bookmarkStart w:id="143" w:name="bookmark130"/>
      <w:bookmarkEnd w:id="143"/>
      <w:r w:rsidRPr="004A0FC5">
        <w:rPr>
          <w:rFonts w:ascii="Times New Roman" w:eastAsia="Arial" w:hAnsi="Times New Roman" w:cs="Times New Roman"/>
        </w:rPr>
        <w:t>în cazul în care, din vina sa exclusivă, Prestatorul nu își îndeplinește în termenul convenit obligațiile asumate, începând cu ziua următoare, Achizitorul are dreptul de a deduce din valoarea neexecutată a Serviciilor, pentru fiecare zi de întârziere, dobânda legală penalizatoare prevăzută la art. 3 alin. (2</w:t>
      </w:r>
      <w:r w:rsidRPr="004A0FC5">
        <w:rPr>
          <w:rFonts w:ascii="Times New Roman" w:eastAsia="Arial" w:hAnsi="Times New Roman" w:cs="Times New Roman"/>
          <w:vertAlign w:val="superscript"/>
        </w:rPr>
        <w:t>1</w:t>
      </w:r>
      <w:r w:rsidRPr="004A0FC5">
        <w:rPr>
          <w:rFonts w:ascii="Times New Roman" w:eastAsia="Arial" w:hAnsi="Times New Roman" w:cs="Times New Roman"/>
        </w:rPr>
        <w:t>) din O.G. nr. 13/ 2011 privind dobânda legală remuneratorie și penalizatoare pentru obligații bănești, precum și pentru reglementarea unor măsuri financiar-fiscale în domeniul bancar, cu modificările și completările ulterioare.</w:t>
      </w:r>
    </w:p>
    <w:p w:rsidR="009C4601" w:rsidRPr="004A0FC5" w:rsidRDefault="009C4601" w:rsidP="009C4601">
      <w:pPr>
        <w:numPr>
          <w:ilvl w:val="1"/>
          <w:numId w:val="32"/>
        </w:numPr>
        <w:tabs>
          <w:tab w:val="left" w:pos="1825"/>
        </w:tabs>
        <w:ind w:firstLine="1160"/>
        <w:jc w:val="both"/>
        <w:rPr>
          <w:rFonts w:ascii="Times New Roman" w:eastAsia="Arial" w:hAnsi="Times New Roman" w:cs="Times New Roman"/>
        </w:rPr>
      </w:pPr>
      <w:bookmarkStart w:id="144" w:name="bookmark131"/>
      <w:bookmarkEnd w:id="144"/>
      <w:r w:rsidRPr="004A0FC5">
        <w:rPr>
          <w:rFonts w:ascii="Times New Roman" w:eastAsia="Arial" w:hAnsi="Times New Roman" w:cs="Times New Roman"/>
        </w:rPr>
        <w:t>în cazul în care Achizitorul nu își onorează obligațiile de plată în termen de 30 de zile de la expirarea perioadei convenite, Prestatorul are dreptul de a solicita plata dobânzii legale penalizatoare, aplicate la valoarea plății neefectuate, în conformitate cu prevederile art. 3 alin. (2</w:t>
      </w:r>
      <w:r w:rsidRPr="004A0FC5">
        <w:rPr>
          <w:rFonts w:ascii="Times New Roman" w:eastAsia="Arial" w:hAnsi="Times New Roman" w:cs="Times New Roman"/>
          <w:vertAlign w:val="superscript"/>
        </w:rPr>
        <w:t>1</w:t>
      </w:r>
      <w:r w:rsidRPr="004A0FC5">
        <w:rPr>
          <w:rFonts w:ascii="Times New Roman" w:eastAsia="Arial" w:hAnsi="Times New Roman" w:cs="Times New Roman"/>
        </w:rPr>
        <w:t>) din O.G. nr. 13/2011 privind dobânda legală remuneratorie și penalizatoare pentru obligații bănești, precum și pentru reglementarea unor măsuri financiar-fiscale în domeniul bancar, cu modificările și completările ulterioare.</w:t>
      </w:r>
    </w:p>
    <w:p w:rsidR="009C4601" w:rsidRPr="004A0FC5" w:rsidRDefault="009C4601" w:rsidP="009C4601">
      <w:pPr>
        <w:numPr>
          <w:ilvl w:val="1"/>
          <w:numId w:val="32"/>
        </w:numPr>
        <w:tabs>
          <w:tab w:val="left" w:pos="1839"/>
        </w:tabs>
        <w:ind w:firstLine="1160"/>
        <w:jc w:val="both"/>
        <w:rPr>
          <w:rFonts w:ascii="Times New Roman" w:eastAsia="Arial" w:hAnsi="Times New Roman" w:cs="Times New Roman"/>
        </w:rPr>
      </w:pPr>
      <w:bookmarkStart w:id="145" w:name="bookmark132"/>
      <w:bookmarkEnd w:id="145"/>
      <w:r w:rsidRPr="004A0FC5">
        <w:rPr>
          <w:rFonts w:ascii="Times New Roman" w:eastAsia="Arial" w:hAnsi="Times New Roman" w:cs="Times New Roman"/>
          <w:b/>
          <w:bCs/>
        </w:rPr>
        <w:lastRenderedPageBreak/>
        <w:t xml:space="preserve">(1) </w:t>
      </w:r>
      <w:r w:rsidRPr="004A0FC5">
        <w:rPr>
          <w:rFonts w:ascii="Times New Roman" w:eastAsia="Arial" w:hAnsi="Times New Roman" w:cs="Times New Roman"/>
        </w:rPr>
        <w:t>Nerespectarea obligațiilor asumate prin prezentul Contract de către una dintre părți, în mod culpabil și repetat, dă dreptul părții lezate de a rezilia Contractul în mod unilateral, fără nicio altă formalitate și intervenție a instanței de judecată, în termen de 10 zile de la data notificării prealabile scrise și de a pretinde plata de daune-interese, fiind de drept în întârziere de la data primirii notificării în condițiile prevederilor art. 1.531-1.536 din Codul Civil, republicat, cu modificările și completările ulterioare.</w:t>
      </w:r>
    </w:p>
    <w:p w:rsidR="009C4601" w:rsidRPr="004A0FC5" w:rsidRDefault="009C4601" w:rsidP="009C4601">
      <w:pPr>
        <w:jc w:val="both"/>
        <w:rPr>
          <w:rFonts w:ascii="Times New Roman" w:eastAsia="Arial" w:hAnsi="Times New Roman" w:cs="Times New Roman"/>
        </w:rPr>
      </w:pPr>
      <w:r w:rsidRPr="004A0FC5">
        <w:rPr>
          <w:rFonts w:ascii="Times New Roman" w:eastAsia="Arial" w:hAnsi="Times New Roman" w:cs="Times New Roman"/>
          <w:b/>
          <w:bCs/>
        </w:rPr>
        <w:t xml:space="preserve">(2) </w:t>
      </w:r>
      <w:r w:rsidRPr="004A0FC5">
        <w:rPr>
          <w:rFonts w:ascii="Times New Roman" w:eastAsia="Arial" w:hAnsi="Times New Roman" w:cs="Times New Roman"/>
        </w:rPr>
        <w:t>Plata daunelor - interese, în modalitatea prevăzută la alin.(1), se va aplica și pentru situațiile prevăzute la clauza 11, lit.i), lit.j) și lit.k).</w:t>
      </w:r>
    </w:p>
    <w:p w:rsidR="009C4601" w:rsidRPr="004A0FC5" w:rsidRDefault="009C4601" w:rsidP="009C4601">
      <w:pPr>
        <w:numPr>
          <w:ilvl w:val="1"/>
          <w:numId w:val="32"/>
        </w:numPr>
        <w:tabs>
          <w:tab w:val="left" w:pos="1821"/>
        </w:tabs>
        <w:ind w:firstLine="1160"/>
        <w:jc w:val="both"/>
        <w:rPr>
          <w:rFonts w:ascii="Times New Roman" w:eastAsia="Arial" w:hAnsi="Times New Roman" w:cs="Times New Roman"/>
        </w:rPr>
      </w:pPr>
      <w:bookmarkStart w:id="146" w:name="bookmark133"/>
      <w:bookmarkEnd w:id="146"/>
      <w:r w:rsidRPr="004A0FC5">
        <w:rPr>
          <w:rFonts w:ascii="Times New Roman" w:eastAsia="Arial" w:hAnsi="Times New Roman" w:cs="Times New Roman"/>
        </w:rPr>
        <w:t>Prestatorul este obligat la plata oricărui prejudiciu creat Achizitorului ca urmare a refuzului Prestatorului, în mod nejustificat, de a de a modifica/revizui livrabilele prevăzute la clauza 4.2., potrivit instrucțiunilor și recomandărilor emise de finanțator pe perioada în care produce efecte juridice prezentul Contract, prejudiciu ce va fi imputat în condițiile clauzei 12.3.</w:t>
      </w:r>
    </w:p>
    <w:p w:rsidR="009C4601" w:rsidRPr="004A0FC5" w:rsidRDefault="009C4601" w:rsidP="009C4601">
      <w:pPr>
        <w:numPr>
          <w:ilvl w:val="1"/>
          <w:numId w:val="32"/>
        </w:numPr>
        <w:tabs>
          <w:tab w:val="left" w:pos="1832"/>
        </w:tabs>
        <w:ind w:firstLine="1160"/>
        <w:jc w:val="both"/>
        <w:rPr>
          <w:rFonts w:ascii="Times New Roman" w:eastAsia="Arial" w:hAnsi="Times New Roman" w:cs="Times New Roman"/>
        </w:rPr>
      </w:pPr>
      <w:bookmarkStart w:id="147" w:name="bookmark134"/>
      <w:bookmarkEnd w:id="147"/>
      <w:r w:rsidRPr="004A0FC5">
        <w:rPr>
          <w:rFonts w:ascii="Times New Roman" w:eastAsia="Arial" w:hAnsi="Times New Roman" w:cs="Times New Roman"/>
        </w:rPr>
        <w:t>Achizitorul își rezervă dreptul de a renunța unilateral, fără nicio altă formalitate și intervenție a instanței de judecată, oricând la Contract, printr-o notificare scrisă adresată Prestatorului, fără nicio compensație:</w:t>
      </w:r>
    </w:p>
    <w:p w:rsidR="009C4601" w:rsidRPr="004A0FC5" w:rsidRDefault="009C4601" w:rsidP="009C4601">
      <w:pPr>
        <w:numPr>
          <w:ilvl w:val="0"/>
          <w:numId w:val="33"/>
        </w:numPr>
        <w:ind w:left="1985" w:hanging="425"/>
        <w:jc w:val="both"/>
        <w:rPr>
          <w:rFonts w:ascii="Times New Roman" w:eastAsia="Arial" w:hAnsi="Times New Roman" w:cs="Times New Roman"/>
        </w:rPr>
      </w:pPr>
      <w:bookmarkStart w:id="148" w:name="bookmark135"/>
      <w:bookmarkEnd w:id="148"/>
      <w:r w:rsidRPr="004A0FC5">
        <w:rPr>
          <w:rFonts w:ascii="Times New Roman" w:eastAsia="Arial" w:hAnsi="Times New Roman" w:cs="Times New Roman"/>
        </w:rPr>
        <w:t>în condițiile art. 222, alin. (2) și (3) din Legea privind achizițiile publice nr. 98/ 2016, cu modificările și completările ulterioare și/ sau</w:t>
      </w:r>
    </w:p>
    <w:p w:rsidR="009C4601" w:rsidRPr="004A0FC5" w:rsidRDefault="009C4601" w:rsidP="009C4601">
      <w:pPr>
        <w:numPr>
          <w:ilvl w:val="0"/>
          <w:numId w:val="33"/>
        </w:numPr>
        <w:ind w:left="1985" w:hanging="425"/>
        <w:jc w:val="both"/>
        <w:rPr>
          <w:rFonts w:ascii="Times New Roman" w:eastAsia="Arial" w:hAnsi="Times New Roman" w:cs="Times New Roman"/>
        </w:rPr>
      </w:pPr>
      <w:bookmarkStart w:id="149" w:name="bookmark136"/>
      <w:bookmarkEnd w:id="149"/>
      <w:r w:rsidRPr="004A0FC5">
        <w:rPr>
          <w:rFonts w:ascii="Times New Roman" w:eastAsia="Arial" w:hAnsi="Times New Roman" w:cs="Times New Roman"/>
        </w:rPr>
        <w:t>dacă împotriva Prestatorului s-a declanșat procedura insolvenței, cu condiția ca această anulare să nu prejudicieze sau să afecteze dreptul la acțiune sau despăgubire pentru Prestator. în acest caz, Prestatorul are dreptul de a pretinde numai plata corespunzătoare pentru partea din Contract îndeplinită până la data denunțării unilaterale a Contractului .</w:t>
      </w:r>
    </w:p>
    <w:p w:rsidR="009C4601" w:rsidRPr="004A0FC5" w:rsidRDefault="009C4601" w:rsidP="009C4601">
      <w:pPr>
        <w:numPr>
          <w:ilvl w:val="1"/>
          <w:numId w:val="32"/>
        </w:numPr>
        <w:tabs>
          <w:tab w:val="left" w:pos="1828"/>
        </w:tabs>
        <w:ind w:firstLine="1160"/>
        <w:jc w:val="both"/>
        <w:rPr>
          <w:rFonts w:ascii="Times New Roman" w:eastAsia="Arial" w:hAnsi="Times New Roman" w:cs="Times New Roman"/>
        </w:rPr>
      </w:pPr>
      <w:bookmarkStart w:id="150" w:name="bookmark137"/>
      <w:bookmarkEnd w:id="150"/>
      <w:r w:rsidRPr="004A0FC5">
        <w:rPr>
          <w:rFonts w:ascii="Times New Roman" w:eastAsia="Arial" w:hAnsi="Times New Roman" w:cs="Times New Roman"/>
        </w:rPr>
        <w:t>Dacă Achizitorul reziliază Contractul, acesta va fi îndreptățit să recupereze de la Prestator, fără a renunța la celelalte reparații la care este îndreptățit în baza acestuia, orice pierdere sau prejudiciu suferit până la un nivel egal cu valoarea Contractului, în condițiile clauzei 12.3.</w:t>
      </w:r>
    </w:p>
    <w:p w:rsidR="009C4601" w:rsidRPr="004A0FC5" w:rsidRDefault="009C4601" w:rsidP="009C4601">
      <w:pPr>
        <w:tabs>
          <w:tab w:val="left" w:pos="1828"/>
        </w:tabs>
        <w:ind w:left="1160"/>
        <w:jc w:val="both"/>
        <w:rPr>
          <w:rFonts w:ascii="Times New Roman" w:eastAsia="Arial" w:hAnsi="Times New Roman" w:cs="Times New Roman"/>
        </w:rPr>
      </w:pPr>
    </w:p>
    <w:p w:rsidR="009C4601" w:rsidRPr="004A0FC5" w:rsidRDefault="009C4601" w:rsidP="009C4601">
      <w:pPr>
        <w:keepNext/>
        <w:keepLines/>
        <w:numPr>
          <w:ilvl w:val="0"/>
          <w:numId w:val="32"/>
        </w:numPr>
        <w:tabs>
          <w:tab w:val="left" w:pos="1581"/>
        </w:tabs>
        <w:ind w:left="1160"/>
        <w:jc w:val="both"/>
        <w:outlineLvl w:val="0"/>
        <w:rPr>
          <w:rFonts w:ascii="Times New Roman" w:eastAsia="Arial" w:hAnsi="Times New Roman" w:cs="Times New Roman"/>
          <w:b/>
          <w:bCs/>
          <w:u w:val="single"/>
        </w:rPr>
      </w:pPr>
      <w:bookmarkStart w:id="151" w:name="bookmark140"/>
      <w:bookmarkStart w:id="152" w:name="bookmark138"/>
      <w:bookmarkStart w:id="153" w:name="bookmark139"/>
      <w:bookmarkStart w:id="154" w:name="bookmark141"/>
      <w:bookmarkEnd w:id="151"/>
      <w:r w:rsidRPr="004A0FC5">
        <w:rPr>
          <w:rFonts w:ascii="Times New Roman" w:eastAsia="Arial" w:hAnsi="Times New Roman" w:cs="Times New Roman"/>
          <w:b/>
          <w:bCs/>
          <w:u w:val="single"/>
        </w:rPr>
        <w:t>începerea, finalizarea, întârzierile și sistarea</w:t>
      </w:r>
      <w:bookmarkEnd w:id="152"/>
      <w:bookmarkEnd w:id="153"/>
      <w:bookmarkEnd w:id="154"/>
    </w:p>
    <w:p w:rsidR="009C4601" w:rsidRPr="004A0FC5" w:rsidRDefault="009C4601" w:rsidP="009C4601">
      <w:pPr>
        <w:numPr>
          <w:ilvl w:val="1"/>
          <w:numId w:val="32"/>
        </w:numPr>
        <w:tabs>
          <w:tab w:val="left" w:pos="1812"/>
        </w:tabs>
        <w:ind w:left="1160"/>
        <w:jc w:val="both"/>
        <w:rPr>
          <w:rFonts w:ascii="Times New Roman" w:eastAsia="Arial" w:hAnsi="Times New Roman" w:cs="Times New Roman"/>
        </w:rPr>
      </w:pPr>
      <w:bookmarkStart w:id="155" w:name="bookmark142"/>
      <w:bookmarkEnd w:id="155"/>
      <w:r w:rsidRPr="004A0FC5">
        <w:rPr>
          <w:rFonts w:ascii="Times New Roman" w:eastAsia="Arial" w:hAnsi="Times New Roman" w:cs="Times New Roman"/>
        </w:rPr>
        <w:t>Prestatorul are obligația de a începe executarea Contractului în timpul cel mai scurt posibil de la data intrării lui în vigoare.</w:t>
      </w:r>
    </w:p>
    <w:p w:rsidR="009C4601" w:rsidRPr="004A0FC5" w:rsidRDefault="009C4601" w:rsidP="009C4601">
      <w:pPr>
        <w:numPr>
          <w:ilvl w:val="1"/>
          <w:numId w:val="32"/>
        </w:numPr>
        <w:tabs>
          <w:tab w:val="left" w:pos="1860"/>
        </w:tabs>
        <w:ind w:firstLine="1160"/>
        <w:jc w:val="both"/>
        <w:rPr>
          <w:rFonts w:ascii="Times New Roman" w:eastAsia="Arial" w:hAnsi="Times New Roman" w:cs="Times New Roman"/>
        </w:rPr>
      </w:pPr>
      <w:bookmarkStart w:id="156" w:name="bookmark143"/>
      <w:bookmarkEnd w:id="156"/>
      <w:r w:rsidRPr="004A0FC5">
        <w:rPr>
          <w:rFonts w:ascii="Times New Roman" w:eastAsia="Arial" w:hAnsi="Times New Roman" w:cs="Times New Roman"/>
        </w:rPr>
        <w:t>în cazul în care Prestatorul suferă întârzieri și/sau suportă costuri suplimentare, datorate în exclusivitate Achizitorului, părțile vor stabili de comun acord:</w:t>
      </w:r>
    </w:p>
    <w:p w:rsidR="009C4601" w:rsidRPr="004A0FC5" w:rsidRDefault="009C4601" w:rsidP="009C4601">
      <w:pPr>
        <w:numPr>
          <w:ilvl w:val="0"/>
          <w:numId w:val="34"/>
        </w:numPr>
        <w:tabs>
          <w:tab w:val="left" w:pos="409"/>
        </w:tabs>
        <w:ind w:left="2410" w:hanging="567"/>
        <w:jc w:val="both"/>
        <w:rPr>
          <w:rFonts w:ascii="Times New Roman" w:eastAsia="Arial" w:hAnsi="Times New Roman" w:cs="Times New Roman"/>
        </w:rPr>
      </w:pPr>
      <w:bookmarkStart w:id="157" w:name="bookmark144"/>
      <w:bookmarkEnd w:id="157"/>
      <w:r w:rsidRPr="004A0FC5">
        <w:rPr>
          <w:rFonts w:ascii="Times New Roman" w:eastAsia="Arial" w:hAnsi="Times New Roman" w:cs="Times New Roman"/>
        </w:rPr>
        <w:t>prelungirea perioadei de prestare a Serviciilor și</w:t>
      </w:r>
    </w:p>
    <w:p w:rsidR="009C4601" w:rsidRPr="004A0FC5" w:rsidRDefault="009C4601" w:rsidP="009C4601">
      <w:pPr>
        <w:numPr>
          <w:ilvl w:val="0"/>
          <w:numId w:val="34"/>
        </w:numPr>
        <w:tabs>
          <w:tab w:val="left" w:pos="423"/>
        </w:tabs>
        <w:ind w:left="2410" w:hanging="567"/>
        <w:jc w:val="both"/>
        <w:rPr>
          <w:rFonts w:ascii="Times New Roman" w:eastAsia="Arial" w:hAnsi="Times New Roman" w:cs="Times New Roman"/>
        </w:rPr>
      </w:pPr>
      <w:bookmarkStart w:id="158" w:name="bookmark145"/>
      <w:bookmarkEnd w:id="158"/>
      <w:r w:rsidRPr="004A0FC5">
        <w:rPr>
          <w:rFonts w:ascii="Times New Roman" w:eastAsia="Arial" w:hAnsi="Times New Roman" w:cs="Times New Roman"/>
        </w:rPr>
        <w:t>totalul cheltuielilor aferente, dacă este cazul, care se vor adăuga la Prețul Contractului.</w:t>
      </w:r>
    </w:p>
    <w:p w:rsidR="009C4601" w:rsidRPr="004A0FC5" w:rsidRDefault="009C4601" w:rsidP="009C4601">
      <w:pPr>
        <w:numPr>
          <w:ilvl w:val="1"/>
          <w:numId w:val="32"/>
        </w:numPr>
        <w:tabs>
          <w:tab w:val="left" w:pos="1848"/>
        </w:tabs>
        <w:ind w:left="1140"/>
        <w:jc w:val="both"/>
        <w:rPr>
          <w:rFonts w:ascii="Times New Roman" w:eastAsia="Arial" w:hAnsi="Times New Roman" w:cs="Times New Roman"/>
        </w:rPr>
      </w:pPr>
      <w:bookmarkStart w:id="159" w:name="bookmark146"/>
      <w:bookmarkEnd w:id="159"/>
      <w:r w:rsidRPr="004A0FC5">
        <w:rPr>
          <w:rFonts w:ascii="Times New Roman" w:eastAsia="Arial" w:hAnsi="Times New Roman" w:cs="Times New Roman"/>
        </w:rPr>
        <w:t>în cazul în care:</w:t>
      </w:r>
    </w:p>
    <w:p w:rsidR="009C4601" w:rsidRPr="004A0FC5" w:rsidRDefault="009C4601" w:rsidP="009C4601">
      <w:pPr>
        <w:numPr>
          <w:ilvl w:val="0"/>
          <w:numId w:val="35"/>
        </w:numPr>
        <w:tabs>
          <w:tab w:val="left" w:pos="409"/>
        </w:tabs>
        <w:ind w:left="2410" w:hanging="567"/>
        <w:jc w:val="both"/>
        <w:rPr>
          <w:rFonts w:ascii="Times New Roman" w:eastAsia="Arial" w:hAnsi="Times New Roman" w:cs="Times New Roman"/>
        </w:rPr>
      </w:pPr>
      <w:bookmarkStart w:id="160" w:name="bookmark147"/>
      <w:bookmarkEnd w:id="160"/>
      <w:r w:rsidRPr="004A0FC5">
        <w:rPr>
          <w:rFonts w:ascii="Times New Roman" w:eastAsia="Arial" w:hAnsi="Times New Roman" w:cs="Times New Roman"/>
        </w:rPr>
        <w:t>orice motive de întârziere, ce nu se datorează Prestatorului sau</w:t>
      </w:r>
    </w:p>
    <w:p w:rsidR="009C4601" w:rsidRPr="004A0FC5" w:rsidRDefault="009C4601" w:rsidP="009C4601">
      <w:pPr>
        <w:numPr>
          <w:ilvl w:val="0"/>
          <w:numId w:val="35"/>
        </w:numPr>
        <w:tabs>
          <w:tab w:val="left" w:pos="434"/>
        </w:tabs>
        <w:ind w:left="2410" w:hanging="567"/>
        <w:jc w:val="both"/>
        <w:rPr>
          <w:rFonts w:ascii="Times New Roman" w:eastAsia="Arial" w:hAnsi="Times New Roman" w:cs="Times New Roman"/>
        </w:rPr>
      </w:pPr>
      <w:bookmarkStart w:id="161" w:name="bookmark148"/>
      <w:bookmarkEnd w:id="161"/>
      <w:r w:rsidRPr="004A0FC5">
        <w:rPr>
          <w:rFonts w:ascii="Times New Roman" w:eastAsia="Arial" w:hAnsi="Times New Roman" w:cs="Times New Roman"/>
        </w:rPr>
        <w:t>alte circumstanțe neobișnuite, susceptibile de a surveni altfel decât prin încălcarea Contractului de către Prestator, îndreptățesc Prestatorul să solicite prelungirea perioadei de prestare a Serviciilor sau a oricărei faze a acestora, atunci părțile vor revizui de comun acord perioada de prestare și vor încheia un act adițional.</w:t>
      </w:r>
    </w:p>
    <w:p w:rsidR="009C4601" w:rsidRPr="004A0FC5" w:rsidRDefault="009C4601" w:rsidP="009C4601">
      <w:pPr>
        <w:numPr>
          <w:ilvl w:val="1"/>
          <w:numId w:val="32"/>
        </w:numPr>
        <w:tabs>
          <w:tab w:val="left" w:pos="1877"/>
        </w:tabs>
        <w:ind w:left="140" w:firstLine="1020"/>
        <w:jc w:val="both"/>
        <w:rPr>
          <w:rFonts w:ascii="Times New Roman" w:eastAsia="Arial" w:hAnsi="Times New Roman" w:cs="Times New Roman"/>
        </w:rPr>
      </w:pPr>
      <w:bookmarkStart w:id="162" w:name="bookmark149"/>
      <w:bookmarkEnd w:id="162"/>
      <w:r w:rsidRPr="004A0FC5">
        <w:rPr>
          <w:rFonts w:ascii="Times New Roman" w:eastAsia="Arial" w:hAnsi="Times New Roman" w:cs="Times New Roman"/>
        </w:rPr>
        <w:t>Cu excepția cazului în care Achizitorul este de acord cu o prelungire a termenului de execuție, orice întârziere în îndeplinirea Contractului dă Achizitorului dreptul de a solicita Prestatorului penalități și daune-interese, în condițiile clauzei 12.3.</w:t>
      </w:r>
    </w:p>
    <w:p w:rsidR="009C4601" w:rsidRPr="004A0FC5" w:rsidRDefault="009C4601" w:rsidP="009C4601">
      <w:pPr>
        <w:tabs>
          <w:tab w:val="left" w:pos="1877"/>
        </w:tabs>
        <w:ind w:firstLine="400"/>
        <w:jc w:val="both"/>
        <w:rPr>
          <w:rFonts w:ascii="Times New Roman" w:eastAsia="Arial" w:hAnsi="Times New Roman" w:cs="Times New Roman"/>
        </w:rPr>
      </w:pPr>
    </w:p>
    <w:p w:rsidR="009C4601" w:rsidRPr="004A0FC5" w:rsidRDefault="009C4601" w:rsidP="009C4601">
      <w:pPr>
        <w:keepNext/>
        <w:keepLines/>
        <w:numPr>
          <w:ilvl w:val="0"/>
          <w:numId w:val="32"/>
        </w:numPr>
        <w:tabs>
          <w:tab w:val="left" w:pos="1610"/>
        </w:tabs>
        <w:ind w:left="1140"/>
        <w:jc w:val="both"/>
        <w:outlineLvl w:val="0"/>
        <w:rPr>
          <w:rFonts w:ascii="Times New Roman" w:eastAsia="Arial" w:hAnsi="Times New Roman" w:cs="Times New Roman"/>
          <w:b/>
          <w:bCs/>
          <w:u w:val="single"/>
        </w:rPr>
      </w:pPr>
      <w:bookmarkStart w:id="163" w:name="bookmark152"/>
      <w:bookmarkStart w:id="164" w:name="bookmark150"/>
      <w:bookmarkStart w:id="165" w:name="bookmark151"/>
      <w:bookmarkStart w:id="166" w:name="bookmark153"/>
      <w:bookmarkEnd w:id="163"/>
      <w:r w:rsidRPr="004A0FC5">
        <w:rPr>
          <w:rFonts w:ascii="Times New Roman" w:eastAsia="Arial" w:hAnsi="Times New Roman" w:cs="Times New Roman"/>
          <w:b/>
          <w:bCs/>
          <w:u w:val="single"/>
        </w:rPr>
        <w:t>Verificările</w:t>
      </w:r>
      <w:bookmarkEnd w:id="164"/>
      <w:bookmarkEnd w:id="165"/>
      <w:bookmarkEnd w:id="166"/>
    </w:p>
    <w:p w:rsidR="009C4601" w:rsidRPr="004A0FC5" w:rsidRDefault="009C4601" w:rsidP="009C4601">
      <w:pPr>
        <w:ind w:firstLine="1160"/>
        <w:jc w:val="both"/>
        <w:rPr>
          <w:rFonts w:ascii="Times New Roman" w:eastAsia="Arial" w:hAnsi="Times New Roman" w:cs="Times New Roman"/>
        </w:rPr>
      </w:pPr>
      <w:r w:rsidRPr="004A0FC5">
        <w:rPr>
          <w:rFonts w:ascii="Times New Roman" w:eastAsia="Arial" w:hAnsi="Times New Roman" w:cs="Times New Roman"/>
        </w:rPr>
        <w:t>Achizitorul are dreptul de a verifica modul de prestare a Serviciilor pentru a stabili conformitatea lor cu prevederile prezentului Contract, ale contractului de finanțare și ale legislației în vigoare, pe bază de notă de constatare a îndeplinirii obligațiilor contractuale.</w:t>
      </w:r>
    </w:p>
    <w:p w:rsidR="009C4601" w:rsidRPr="004A0FC5" w:rsidRDefault="009C4601" w:rsidP="009C4601">
      <w:pPr>
        <w:ind w:firstLine="1160"/>
        <w:jc w:val="both"/>
        <w:rPr>
          <w:rFonts w:ascii="Times New Roman" w:eastAsia="Arial" w:hAnsi="Times New Roman" w:cs="Times New Roman"/>
        </w:rPr>
      </w:pPr>
    </w:p>
    <w:p w:rsidR="009C4601" w:rsidRPr="004A0FC5" w:rsidRDefault="009C4601" w:rsidP="009C4601">
      <w:pPr>
        <w:keepNext/>
        <w:keepLines/>
        <w:numPr>
          <w:ilvl w:val="0"/>
          <w:numId w:val="32"/>
        </w:numPr>
        <w:tabs>
          <w:tab w:val="left" w:pos="1611"/>
        </w:tabs>
        <w:ind w:firstLine="1160"/>
        <w:jc w:val="both"/>
        <w:outlineLvl w:val="0"/>
        <w:rPr>
          <w:rFonts w:ascii="Times New Roman" w:eastAsia="Arial" w:hAnsi="Times New Roman" w:cs="Times New Roman"/>
          <w:b/>
          <w:bCs/>
          <w:u w:val="single"/>
        </w:rPr>
      </w:pPr>
      <w:bookmarkStart w:id="167" w:name="bookmark156"/>
      <w:bookmarkStart w:id="168" w:name="bookmark154"/>
      <w:bookmarkStart w:id="169" w:name="bookmark155"/>
      <w:bookmarkStart w:id="170" w:name="bookmark157"/>
      <w:bookmarkEnd w:id="167"/>
      <w:r w:rsidRPr="004A0FC5">
        <w:rPr>
          <w:rFonts w:ascii="Times New Roman" w:eastAsia="Arial" w:hAnsi="Times New Roman" w:cs="Times New Roman"/>
          <w:b/>
          <w:bCs/>
          <w:u w:val="single"/>
        </w:rPr>
        <w:t>Proprietatea intelectuală și liberul acces la informațiile de interes public</w:t>
      </w:r>
      <w:bookmarkEnd w:id="168"/>
      <w:bookmarkEnd w:id="169"/>
      <w:bookmarkEnd w:id="170"/>
    </w:p>
    <w:p w:rsidR="009C4601" w:rsidRPr="004A0FC5" w:rsidRDefault="009C4601" w:rsidP="009C4601">
      <w:pPr>
        <w:numPr>
          <w:ilvl w:val="1"/>
          <w:numId w:val="32"/>
        </w:numPr>
        <w:tabs>
          <w:tab w:val="left" w:pos="1835"/>
        </w:tabs>
        <w:ind w:firstLine="1160"/>
        <w:jc w:val="both"/>
        <w:rPr>
          <w:rFonts w:ascii="Times New Roman" w:eastAsia="Arial" w:hAnsi="Times New Roman" w:cs="Times New Roman"/>
        </w:rPr>
      </w:pPr>
      <w:bookmarkStart w:id="171" w:name="bookmark158"/>
      <w:bookmarkEnd w:id="171"/>
      <w:r w:rsidRPr="004A0FC5">
        <w:rPr>
          <w:rFonts w:ascii="Times New Roman" w:eastAsia="Arial" w:hAnsi="Times New Roman" w:cs="Times New Roman"/>
        </w:rPr>
        <w:t>în mod implicit, prin prezentul Contract, Prestatorul cedează integral Achizitorului dreptul de autor asupra tuturor rezultatelor executării Contractului (machete, documente, fișiere etc.).</w:t>
      </w:r>
    </w:p>
    <w:p w:rsidR="009C4601" w:rsidRPr="004A0FC5" w:rsidRDefault="009C4601" w:rsidP="009C4601">
      <w:pPr>
        <w:numPr>
          <w:ilvl w:val="1"/>
          <w:numId w:val="32"/>
        </w:numPr>
        <w:tabs>
          <w:tab w:val="left" w:pos="1860"/>
        </w:tabs>
        <w:ind w:firstLine="1160"/>
        <w:jc w:val="both"/>
        <w:rPr>
          <w:rFonts w:ascii="Times New Roman" w:eastAsia="Arial" w:hAnsi="Times New Roman" w:cs="Times New Roman"/>
        </w:rPr>
      </w:pPr>
      <w:bookmarkStart w:id="172" w:name="bookmark159"/>
      <w:bookmarkEnd w:id="172"/>
      <w:r w:rsidRPr="004A0FC5">
        <w:rPr>
          <w:rFonts w:ascii="Times New Roman" w:eastAsia="Arial" w:hAnsi="Times New Roman" w:cs="Times New Roman"/>
        </w:rPr>
        <w:t xml:space="preserve">Ulterior finalizării procedurii de atribuire a prezentului Contract, dosarul achiziției </w:t>
      </w:r>
      <w:r w:rsidRPr="004A0FC5">
        <w:rPr>
          <w:rFonts w:ascii="Times New Roman" w:eastAsia="Arial" w:hAnsi="Times New Roman" w:cs="Times New Roman"/>
        </w:rPr>
        <w:lastRenderedPageBreak/>
        <w:t>publice are caracter de document public. Accesul persoanelor la dosarul achiziției publice se realizează cu respectarea termenelor și procedurilor prevăzute de reglementările legale privind liberul acces la informațiile de interes public și nu poate fi restricționat decât în măsura în care aceste informații sunt confidențiale, clasificate sau protejate de un drept de proprietate intelectuală, potrivit legii.</w:t>
      </w:r>
    </w:p>
    <w:p w:rsidR="009C4601" w:rsidRPr="004A0FC5" w:rsidRDefault="009C4601" w:rsidP="009C4601">
      <w:pPr>
        <w:tabs>
          <w:tab w:val="left" w:pos="1860"/>
        </w:tabs>
        <w:ind w:firstLine="400"/>
        <w:jc w:val="both"/>
        <w:rPr>
          <w:rFonts w:ascii="Times New Roman" w:eastAsia="Arial" w:hAnsi="Times New Roman" w:cs="Times New Roman"/>
        </w:rPr>
      </w:pPr>
    </w:p>
    <w:p w:rsidR="009C4601" w:rsidRPr="004A0FC5" w:rsidRDefault="009C4601" w:rsidP="009C4601">
      <w:pPr>
        <w:keepNext/>
        <w:keepLines/>
        <w:numPr>
          <w:ilvl w:val="0"/>
          <w:numId w:val="32"/>
        </w:numPr>
        <w:tabs>
          <w:tab w:val="left" w:pos="1610"/>
        </w:tabs>
        <w:ind w:left="1140"/>
        <w:jc w:val="both"/>
        <w:outlineLvl w:val="0"/>
        <w:rPr>
          <w:rFonts w:ascii="Times New Roman" w:eastAsia="Arial" w:hAnsi="Times New Roman" w:cs="Times New Roman"/>
          <w:b/>
          <w:bCs/>
          <w:u w:val="single"/>
        </w:rPr>
      </w:pPr>
      <w:bookmarkStart w:id="173" w:name="bookmark162"/>
      <w:bookmarkStart w:id="174" w:name="bookmark160"/>
      <w:bookmarkStart w:id="175" w:name="bookmark161"/>
      <w:bookmarkStart w:id="176" w:name="bookmark163"/>
      <w:bookmarkEnd w:id="173"/>
      <w:r w:rsidRPr="004A0FC5">
        <w:rPr>
          <w:rFonts w:ascii="Times New Roman" w:eastAsia="Arial" w:hAnsi="Times New Roman" w:cs="Times New Roman"/>
          <w:b/>
          <w:bCs/>
          <w:u w:val="single"/>
        </w:rPr>
        <w:t>Forța Majoră</w:t>
      </w:r>
      <w:bookmarkEnd w:id="174"/>
      <w:bookmarkEnd w:id="175"/>
      <w:bookmarkEnd w:id="176"/>
    </w:p>
    <w:p w:rsidR="009C4601" w:rsidRPr="004A0FC5" w:rsidRDefault="009C4601" w:rsidP="009C4601">
      <w:pPr>
        <w:numPr>
          <w:ilvl w:val="1"/>
          <w:numId w:val="32"/>
        </w:numPr>
        <w:tabs>
          <w:tab w:val="left" w:pos="1815"/>
        </w:tabs>
        <w:ind w:left="1140"/>
        <w:jc w:val="both"/>
        <w:rPr>
          <w:rFonts w:ascii="Times New Roman" w:eastAsia="Arial" w:hAnsi="Times New Roman" w:cs="Times New Roman"/>
        </w:rPr>
      </w:pPr>
      <w:bookmarkStart w:id="177" w:name="bookmark164"/>
      <w:bookmarkEnd w:id="177"/>
      <w:r w:rsidRPr="004A0FC5">
        <w:rPr>
          <w:rFonts w:ascii="Times New Roman" w:eastAsia="Arial" w:hAnsi="Times New Roman" w:cs="Times New Roman"/>
        </w:rPr>
        <w:t>Forța Majoră este constatată de o autoritate competentă.</w:t>
      </w:r>
    </w:p>
    <w:p w:rsidR="009C4601" w:rsidRPr="004A0FC5" w:rsidRDefault="009C4601" w:rsidP="009C4601">
      <w:pPr>
        <w:numPr>
          <w:ilvl w:val="1"/>
          <w:numId w:val="32"/>
        </w:numPr>
        <w:tabs>
          <w:tab w:val="left" w:pos="1849"/>
        </w:tabs>
        <w:ind w:firstLine="1160"/>
        <w:jc w:val="both"/>
        <w:rPr>
          <w:rFonts w:ascii="Times New Roman" w:eastAsia="Arial" w:hAnsi="Times New Roman" w:cs="Times New Roman"/>
        </w:rPr>
      </w:pPr>
      <w:bookmarkStart w:id="178" w:name="bookmark165"/>
      <w:bookmarkEnd w:id="178"/>
      <w:r w:rsidRPr="004A0FC5">
        <w:rPr>
          <w:rFonts w:ascii="Times New Roman" w:eastAsia="Arial" w:hAnsi="Times New Roman" w:cs="Times New Roman"/>
        </w:rPr>
        <w:t>Forța Majoră exonerează părțile de îndeplinirea obligațiilor asumate prin prezentul Contract, pe toată perioada în care aceasta acționează.</w:t>
      </w:r>
    </w:p>
    <w:p w:rsidR="009C4601" w:rsidRPr="004A0FC5" w:rsidRDefault="009C4601" w:rsidP="009C4601">
      <w:pPr>
        <w:numPr>
          <w:ilvl w:val="1"/>
          <w:numId w:val="32"/>
        </w:numPr>
        <w:tabs>
          <w:tab w:val="left" w:pos="1860"/>
        </w:tabs>
        <w:ind w:firstLine="1160"/>
        <w:jc w:val="both"/>
        <w:rPr>
          <w:rFonts w:ascii="Times New Roman" w:eastAsia="Arial" w:hAnsi="Times New Roman" w:cs="Times New Roman"/>
        </w:rPr>
      </w:pPr>
      <w:bookmarkStart w:id="179" w:name="bookmark166"/>
      <w:bookmarkEnd w:id="179"/>
      <w:r w:rsidRPr="004A0FC5">
        <w:rPr>
          <w:rFonts w:ascii="Times New Roman" w:eastAsia="Arial" w:hAnsi="Times New Roman" w:cs="Times New Roman"/>
        </w:rPr>
        <w:t>îndeplinirea Contractului va fi suspendată în perioada de acțiune a Forței Majore, dar fără a prejudicia drepturile ce li se cuveneau părților până la apariția acesteia.</w:t>
      </w:r>
    </w:p>
    <w:p w:rsidR="009C4601" w:rsidRPr="004A0FC5" w:rsidRDefault="009C4601" w:rsidP="009C4601">
      <w:pPr>
        <w:numPr>
          <w:ilvl w:val="1"/>
          <w:numId w:val="32"/>
        </w:numPr>
        <w:tabs>
          <w:tab w:val="left" w:pos="1856"/>
        </w:tabs>
        <w:ind w:firstLine="1160"/>
        <w:jc w:val="both"/>
        <w:rPr>
          <w:rFonts w:ascii="Times New Roman" w:eastAsia="Arial" w:hAnsi="Times New Roman" w:cs="Times New Roman"/>
        </w:rPr>
      </w:pPr>
      <w:bookmarkStart w:id="180" w:name="bookmark167"/>
      <w:bookmarkEnd w:id="180"/>
      <w:r w:rsidRPr="004A0FC5">
        <w:rPr>
          <w:rFonts w:ascii="Times New Roman" w:eastAsia="Arial" w:hAnsi="Times New Roman" w:cs="Times New Roman"/>
        </w:rPr>
        <w:t>Partea care invocă Forța Majoră are obligația de a notifica celeilalte părți, imediat și în mod complet, producerea acesteia și să ia orice măsuri care îi stau la dispoziție în vederea limitării consecințelor.</w:t>
      </w:r>
    </w:p>
    <w:p w:rsidR="009C4601" w:rsidRPr="004A0FC5" w:rsidRDefault="009C4601" w:rsidP="009C4601">
      <w:pPr>
        <w:numPr>
          <w:ilvl w:val="1"/>
          <w:numId w:val="32"/>
        </w:numPr>
        <w:tabs>
          <w:tab w:val="left" w:pos="1872"/>
        </w:tabs>
        <w:ind w:firstLine="1180"/>
        <w:jc w:val="both"/>
        <w:rPr>
          <w:rFonts w:ascii="Times New Roman" w:eastAsia="Arial" w:hAnsi="Times New Roman" w:cs="Times New Roman"/>
        </w:rPr>
      </w:pPr>
      <w:bookmarkStart w:id="181" w:name="bookmark168"/>
      <w:bookmarkEnd w:id="181"/>
      <w:r w:rsidRPr="004A0FC5">
        <w:rPr>
          <w:rFonts w:ascii="Times New Roman" w:eastAsia="Arial" w:hAnsi="Times New Roman" w:cs="Times New Roman"/>
        </w:rPr>
        <w:t>Dacă Forța Majoră acționează sau se estimează că va acționa o perioadă mai mare de 5 Zile, fiecare parte va avea dreptul să notifice celeilalte părți încetarea de plin drept a prezentului Contract, fără ca vreuna dintre părți să poată pretindă celeilalte daune-interese.</w:t>
      </w:r>
    </w:p>
    <w:p w:rsidR="009C4601" w:rsidRPr="004A0FC5" w:rsidRDefault="009C4601" w:rsidP="009C4601">
      <w:pPr>
        <w:tabs>
          <w:tab w:val="left" w:pos="1872"/>
        </w:tabs>
        <w:ind w:firstLine="400"/>
        <w:jc w:val="both"/>
        <w:rPr>
          <w:rFonts w:ascii="Times New Roman" w:eastAsia="Arial" w:hAnsi="Times New Roman" w:cs="Times New Roman"/>
        </w:rPr>
      </w:pPr>
    </w:p>
    <w:p w:rsidR="009C4601" w:rsidRPr="004A0FC5" w:rsidRDefault="009C4601" w:rsidP="009C4601">
      <w:pPr>
        <w:keepNext/>
        <w:keepLines/>
        <w:numPr>
          <w:ilvl w:val="0"/>
          <w:numId w:val="32"/>
        </w:numPr>
        <w:tabs>
          <w:tab w:val="left" w:pos="1625"/>
        </w:tabs>
        <w:ind w:left="1160"/>
        <w:jc w:val="both"/>
        <w:outlineLvl w:val="0"/>
        <w:rPr>
          <w:rFonts w:ascii="Times New Roman" w:eastAsia="Arial" w:hAnsi="Times New Roman" w:cs="Times New Roman"/>
          <w:b/>
          <w:bCs/>
          <w:u w:val="single"/>
        </w:rPr>
      </w:pPr>
      <w:bookmarkStart w:id="182" w:name="bookmark171"/>
      <w:bookmarkStart w:id="183" w:name="bookmark169"/>
      <w:bookmarkStart w:id="184" w:name="bookmark170"/>
      <w:bookmarkStart w:id="185" w:name="bookmark172"/>
      <w:bookmarkEnd w:id="182"/>
      <w:r w:rsidRPr="004A0FC5">
        <w:rPr>
          <w:rFonts w:ascii="Times New Roman" w:eastAsia="Arial" w:hAnsi="Times New Roman" w:cs="Times New Roman"/>
          <w:b/>
          <w:bCs/>
          <w:u w:val="single"/>
        </w:rPr>
        <w:t>Amendamentele</w:t>
      </w:r>
      <w:bookmarkEnd w:id="183"/>
      <w:bookmarkEnd w:id="184"/>
      <w:bookmarkEnd w:id="185"/>
    </w:p>
    <w:p w:rsidR="009C4601" w:rsidRPr="004A0FC5" w:rsidRDefault="009C4601" w:rsidP="009C4601">
      <w:pPr>
        <w:numPr>
          <w:ilvl w:val="1"/>
          <w:numId w:val="32"/>
        </w:numPr>
        <w:tabs>
          <w:tab w:val="left" w:pos="1815"/>
        </w:tabs>
        <w:ind w:firstLine="1180"/>
        <w:jc w:val="both"/>
        <w:rPr>
          <w:rFonts w:ascii="Times New Roman" w:eastAsia="Arial" w:hAnsi="Times New Roman" w:cs="Times New Roman"/>
        </w:rPr>
      </w:pPr>
      <w:bookmarkStart w:id="186" w:name="bookmark173"/>
      <w:bookmarkEnd w:id="186"/>
      <w:r w:rsidRPr="004A0FC5">
        <w:rPr>
          <w:rFonts w:ascii="Times New Roman" w:eastAsia="Arial" w:hAnsi="Times New Roman" w:cs="Times New Roman"/>
        </w:rPr>
        <w:t>Părțile au dreptul, pe durata îndeplinirii Contractului, de a conveni modificarea clauzelor Contractului, prin act adițional.</w:t>
      </w:r>
    </w:p>
    <w:p w:rsidR="009C4601" w:rsidRPr="004A0FC5" w:rsidRDefault="009C4601" w:rsidP="009C4601">
      <w:pPr>
        <w:numPr>
          <w:ilvl w:val="1"/>
          <w:numId w:val="32"/>
        </w:numPr>
        <w:tabs>
          <w:tab w:val="left" w:pos="1865"/>
        </w:tabs>
        <w:ind w:firstLine="1180"/>
        <w:jc w:val="both"/>
        <w:rPr>
          <w:rFonts w:ascii="Times New Roman" w:eastAsia="Arial" w:hAnsi="Times New Roman" w:cs="Times New Roman"/>
        </w:rPr>
      </w:pPr>
      <w:bookmarkStart w:id="187" w:name="bookmark174"/>
      <w:bookmarkEnd w:id="187"/>
      <w:r w:rsidRPr="004A0FC5">
        <w:rPr>
          <w:rFonts w:ascii="Times New Roman" w:eastAsia="Arial" w:hAnsi="Times New Roman" w:cs="Times New Roman"/>
        </w:rPr>
        <w:t>Orice modificare legislativă sau a prevederilor Contractului de finanțare a Proiectului, care este aplicabilă/vizează prezentul Contract, se va aplica în mod corespunzător.</w:t>
      </w:r>
    </w:p>
    <w:p w:rsidR="009C4601" w:rsidRPr="004A0FC5" w:rsidRDefault="009C4601" w:rsidP="009C4601">
      <w:pPr>
        <w:numPr>
          <w:ilvl w:val="1"/>
          <w:numId w:val="32"/>
        </w:numPr>
        <w:tabs>
          <w:tab w:val="left" w:pos="1865"/>
        </w:tabs>
        <w:ind w:firstLine="1180"/>
        <w:jc w:val="both"/>
        <w:rPr>
          <w:rFonts w:ascii="Times New Roman" w:eastAsia="Arial" w:hAnsi="Times New Roman" w:cs="Times New Roman"/>
        </w:rPr>
      </w:pPr>
      <w:bookmarkStart w:id="188" w:name="bookmark175"/>
      <w:bookmarkEnd w:id="188"/>
      <w:r w:rsidRPr="004A0FC5">
        <w:rPr>
          <w:rFonts w:ascii="Times New Roman" w:eastAsia="Arial" w:hAnsi="Times New Roman" w:cs="Times New Roman"/>
        </w:rPr>
        <w:t>Orice obligație impusă Achizitorului prin contractul de finanțare a Proiectului, care nu se respectă din vina exclusivă a Prestatorului și care duce la crearea unui prejudiciu, se va răsfrânge asupra Prestatorului, acesta rămânând direct răspunzător de consecințe.</w:t>
      </w:r>
    </w:p>
    <w:p w:rsidR="009C4601" w:rsidRPr="004A0FC5" w:rsidRDefault="009C4601" w:rsidP="009C4601">
      <w:pPr>
        <w:tabs>
          <w:tab w:val="left" w:pos="1865"/>
        </w:tabs>
        <w:ind w:firstLine="400"/>
        <w:jc w:val="both"/>
        <w:rPr>
          <w:rFonts w:ascii="Times New Roman" w:eastAsia="Arial" w:hAnsi="Times New Roman" w:cs="Times New Roman"/>
        </w:rPr>
      </w:pPr>
    </w:p>
    <w:p w:rsidR="009C4601" w:rsidRPr="004A0FC5" w:rsidRDefault="009C4601" w:rsidP="009C4601">
      <w:pPr>
        <w:keepNext/>
        <w:keepLines/>
        <w:numPr>
          <w:ilvl w:val="0"/>
          <w:numId w:val="32"/>
        </w:numPr>
        <w:tabs>
          <w:tab w:val="left" w:pos="1628"/>
        </w:tabs>
        <w:ind w:left="1160"/>
        <w:jc w:val="both"/>
        <w:outlineLvl w:val="0"/>
        <w:rPr>
          <w:rFonts w:ascii="Times New Roman" w:eastAsia="Arial" w:hAnsi="Times New Roman" w:cs="Times New Roman"/>
          <w:b/>
          <w:bCs/>
          <w:u w:val="single"/>
        </w:rPr>
      </w:pPr>
      <w:bookmarkStart w:id="189" w:name="bookmark178"/>
      <w:bookmarkStart w:id="190" w:name="bookmark176"/>
      <w:bookmarkStart w:id="191" w:name="bookmark177"/>
      <w:bookmarkStart w:id="192" w:name="bookmark179"/>
      <w:bookmarkEnd w:id="189"/>
      <w:r w:rsidRPr="004A0FC5">
        <w:rPr>
          <w:rFonts w:ascii="Times New Roman" w:eastAsia="Arial" w:hAnsi="Times New Roman" w:cs="Times New Roman"/>
          <w:b/>
          <w:bCs/>
          <w:u w:val="single"/>
        </w:rPr>
        <w:t>Soluționarea litigiilor</w:t>
      </w:r>
      <w:bookmarkEnd w:id="190"/>
      <w:bookmarkEnd w:id="191"/>
      <w:bookmarkEnd w:id="192"/>
    </w:p>
    <w:p w:rsidR="009C4601" w:rsidRPr="004A0FC5" w:rsidRDefault="009C4601" w:rsidP="009C4601">
      <w:pPr>
        <w:numPr>
          <w:ilvl w:val="1"/>
          <w:numId w:val="32"/>
        </w:numPr>
        <w:tabs>
          <w:tab w:val="left" w:pos="1818"/>
        </w:tabs>
        <w:ind w:firstLine="1180"/>
        <w:jc w:val="both"/>
        <w:rPr>
          <w:rFonts w:ascii="Times New Roman" w:eastAsia="Arial" w:hAnsi="Times New Roman" w:cs="Times New Roman"/>
        </w:rPr>
      </w:pPr>
      <w:bookmarkStart w:id="193" w:name="bookmark180"/>
      <w:bookmarkEnd w:id="193"/>
      <w:r w:rsidRPr="004A0FC5">
        <w:rPr>
          <w:rFonts w:ascii="Times New Roman" w:eastAsia="Arial" w:hAnsi="Times New Roman" w:cs="Times New Roman"/>
        </w:rPr>
        <w:t>Achizitorul și Prestatorul vor depune toate eforturile pentru a rezolva pe cale amiabilă, prin tratative directe, orice neînțelegere sau dispută care se poate ivi între ei în cadrul sau în legătură cu îndeplinirea Contractului.</w:t>
      </w:r>
    </w:p>
    <w:p w:rsidR="009C4601" w:rsidRPr="004A0FC5" w:rsidRDefault="009C4601" w:rsidP="009C4601">
      <w:pPr>
        <w:numPr>
          <w:ilvl w:val="1"/>
          <w:numId w:val="32"/>
        </w:numPr>
        <w:tabs>
          <w:tab w:val="left" w:pos="1862"/>
        </w:tabs>
        <w:ind w:firstLine="1180"/>
        <w:jc w:val="both"/>
        <w:rPr>
          <w:rFonts w:ascii="Times New Roman" w:eastAsia="Arial" w:hAnsi="Times New Roman" w:cs="Times New Roman"/>
        </w:rPr>
      </w:pPr>
      <w:bookmarkStart w:id="194" w:name="bookmark181"/>
      <w:bookmarkEnd w:id="194"/>
      <w:r w:rsidRPr="004A0FC5">
        <w:rPr>
          <w:rFonts w:ascii="Times New Roman" w:eastAsia="Arial" w:hAnsi="Times New Roman" w:cs="Times New Roman"/>
        </w:rPr>
        <w:t>Dacă după 15 zile de la începerea acestor tratative, Achizitorul și Prestatorul nu reușesc să rezolve în mod amiabil o divergență contractuală Prestatorul poate formula o plângere prealabilă, conform prevederilor art. 7 alin. (1) din Legea contenciosului administrativ nr. 554/2004, cu modificările și completările ulterioare, în situația în care se consideră vătămat într-un drept ori interes legitim al său de către Achizitor.</w:t>
      </w:r>
    </w:p>
    <w:p w:rsidR="009C4601" w:rsidRPr="004A0FC5" w:rsidRDefault="009C4601" w:rsidP="009C4601">
      <w:pPr>
        <w:numPr>
          <w:ilvl w:val="1"/>
          <w:numId w:val="32"/>
        </w:numPr>
        <w:tabs>
          <w:tab w:val="left" w:pos="1851"/>
        </w:tabs>
        <w:ind w:firstLine="1180"/>
        <w:jc w:val="both"/>
        <w:rPr>
          <w:rFonts w:ascii="Times New Roman" w:eastAsia="Arial" w:hAnsi="Times New Roman" w:cs="Times New Roman"/>
        </w:rPr>
      </w:pPr>
      <w:bookmarkStart w:id="195" w:name="bookmark182"/>
      <w:bookmarkEnd w:id="195"/>
      <w:r w:rsidRPr="004A0FC5">
        <w:rPr>
          <w:rFonts w:ascii="Times New Roman" w:eastAsia="Arial" w:hAnsi="Times New Roman" w:cs="Times New Roman"/>
        </w:rPr>
        <w:t>Dacă în termen de 30 de zile de la data înregistrării plângerii prealabile, neînțelegerile/disputele/divergențele nu încetează, Prestatorul se poate adresa instanțelor judecătorești competente de la sediul Achizitorului.</w:t>
      </w:r>
    </w:p>
    <w:p w:rsidR="009C4601" w:rsidRPr="004A0FC5" w:rsidRDefault="009C4601" w:rsidP="009C4601">
      <w:pPr>
        <w:numPr>
          <w:ilvl w:val="1"/>
          <w:numId w:val="32"/>
        </w:numPr>
        <w:tabs>
          <w:tab w:val="left" w:pos="1883"/>
        </w:tabs>
        <w:ind w:firstLine="1180"/>
        <w:jc w:val="both"/>
        <w:rPr>
          <w:rFonts w:ascii="Times New Roman" w:eastAsia="Arial" w:hAnsi="Times New Roman" w:cs="Times New Roman"/>
        </w:rPr>
      </w:pPr>
      <w:bookmarkStart w:id="196" w:name="bookmark183"/>
      <w:bookmarkEnd w:id="196"/>
      <w:r w:rsidRPr="004A0FC5">
        <w:rPr>
          <w:rFonts w:ascii="Times New Roman" w:eastAsia="Arial" w:hAnsi="Times New Roman" w:cs="Times New Roman"/>
        </w:rPr>
        <w:t>Dacă după 15 zile de la data începerii tratativelor, neînțelegerile/ disputele/divergențele nu încetează, Achizitorul se poate adresa instanțelor judecătorești competente de la sediul acestuia.</w:t>
      </w:r>
    </w:p>
    <w:p w:rsidR="009C4601" w:rsidRPr="004A0FC5" w:rsidRDefault="009C4601" w:rsidP="009C4601">
      <w:pPr>
        <w:numPr>
          <w:ilvl w:val="1"/>
          <w:numId w:val="32"/>
        </w:numPr>
        <w:tabs>
          <w:tab w:val="left" w:pos="1869"/>
        </w:tabs>
        <w:ind w:firstLine="1180"/>
        <w:jc w:val="both"/>
        <w:rPr>
          <w:rFonts w:ascii="Times New Roman" w:eastAsia="Arial" w:hAnsi="Times New Roman" w:cs="Times New Roman"/>
        </w:rPr>
      </w:pPr>
      <w:bookmarkStart w:id="197" w:name="bookmark184"/>
      <w:bookmarkEnd w:id="197"/>
      <w:r w:rsidRPr="004A0FC5">
        <w:rPr>
          <w:rFonts w:ascii="Times New Roman" w:eastAsia="Arial" w:hAnsi="Times New Roman" w:cs="Times New Roman"/>
        </w:rPr>
        <w:t>Documentul constatator emis de către Achizitor, după parcurgerea procedurii prevăzute la clauza 18.2., poate fi atacat cu contestație la secția de contencios administrativ și fiscal a tribunalului în a cărei rază teritorială se află sediul Achizitorului, în termen de 30 de zile de la data comunicării acestuia Prestatorului.</w:t>
      </w:r>
    </w:p>
    <w:p w:rsidR="009C4601" w:rsidRPr="004A0FC5" w:rsidRDefault="009C4601" w:rsidP="009C4601">
      <w:pPr>
        <w:tabs>
          <w:tab w:val="left" w:pos="1869"/>
        </w:tabs>
        <w:ind w:firstLine="400"/>
        <w:jc w:val="both"/>
        <w:rPr>
          <w:rFonts w:ascii="Times New Roman" w:eastAsia="Arial" w:hAnsi="Times New Roman" w:cs="Times New Roman"/>
        </w:rPr>
      </w:pPr>
    </w:p>
    <w:p w:rsidR="009C4601" w:rsidRPr="004A0FC5" w:rsidRDefault="009C4601" w:rsidP="009C4601">
      <w:pPr>
        <w:keepNext/>
        <w:keepLines/>
        <w:numPr>
          <w:ilvl w:val="0"/>
          <w:numId w:val="32"/>
        </w:numPr>
        <w:tabs>
          <w:tab w:val="left" w:pos="1628"/>
        </w:tabs>
        <w:ind w:left="1160"/>
        <w:jc w:val="both"/>
        <w:outlineLvl w:val="0"/>
        <w:rPr>
          <w:rFonts w:ascii="Times New Roman" w:eastAsia="Arial" w:hAnsi="Times New Roman" w:cs="Times New Roman"/>
          <w:b/>
          <w:bCs/>
          <w:u w:val="single"/>
        </w:rPr>
      </w:pPr>
      <w:bookmarkStart w:id="198" w:name="bookmark187"/>
      <w:bookmarkStart w:id="199" w:name="bookmark185"/>
      <w:bookmarkStart w:id="200" w:name="bookmark186"/>
      <w:bookmarkStart w:id="201" w:name="bookmark188"/>
      <w:bookmarkEnd w:id="198"/>
      <w:r w:rsidRPr="004A0FC5">
        <w:rPr>
          <w:rFonts w:ascii="Times New Roman" w:eastAsia="Arial" w:hAnsi="Times New Roman" w:cs="Times New Roman"/>
          <w:b/>
          <w:bCs/>
          <w:u w:val="single"/>
        </w:rPr>
        <w:t>Comunicările</w:t>
      </w:r>
      <w:bookmarkEnd w:id="199"/>
      <w:bookmarkEnd w:id="200"/>
      <w:bookmarkEnd w:id="201"/>
    </w:p>
    <w:p w:rsidR="009C4601" w:rsidRPr="004A0FC5" w:rsidRDefault="009C4601" w:rsidP="009C4601">
      <w:pPr>
        <w:numPr>
          <w:ilvl w:val="1"/>
          <w:numId w:val="32"/>
        </w:numPr>
        <w:tabs>
          <w:tab w:val="left" w:pos="1826"/>
        </w:tabs>
        <w:ind w:firstLine="1180"/>
        <w:jc w:val="both"/>
        <w:rPr>
          <w:rFonts w:ascii="Times New Roman" w:eastAsia="Arial" w:hAnsi="Times New Roman" w:cs="Times New Roman"/>
        </w:rPr>
      </w:pPr>
      <w:bookmarkStart w:id="202" w:name="bookmark189"/>
      <w:bookmarkEnd w:id="202"/>
      <w:r w:rsidRPr="004A0FC5">
        <w:rPr>
          <w:rFonts w:ascii="Times New Roman" w:eastAsia="Arial" w:hAnsi="Times New Roman" w:cs="Times New Roman"/>
        </w:rPr>
        <w:t>Orice comunicare între părți, referitoare la îndeplinirea Contractului, trebuie să fie transmisă în scris (poștă, fax și/sau e-mail).</w:t>
      </w:r>
    </w:p>
    <w:p w:rsidR="009C4601" w:rsidRPr="004A0FC5" w:rsidRDefault="009C4601" w:rsidP="009C4601">
      <w:pPr>
        <w:numPr>
          <w:ilvl w:val="1"/>
          <w:numId w:val="32"/>
        </w:numPr>
        <w:tabs>
          <w:tab w:val="left" w:pos="1851"/>
        </w:tabs>
        <w:ind w:firstLine="1180"/>
        <w:jc w:val="both"/>
        <w:rPr>
          <w:rFonts w:ascii="Times New Roman" w:eastAsia="Arial" w:hAnsi="Times New Roman" w:cs="Times New Roman"/>
        </w:rPr>
      </w:pPr>
      <w:bookmarkStart w:id="203" w:name="bookmark190"/>
      <w:bookmarkEnd w:id="203"/>
      <w:r w:rsidRPr="004A0FC5">
        <w:rPr>
          <w:rFonts w:ascii="Times New Roman" w:eastAsia="Arial" w:hAnsi="Times New Roman" w:cs="Times New Roman"/>
        </w:rPr>
        <w:t>Orice document scris trebuie înregistrat atât în momentul transmiterii, cât și în momentul primirii.</w:t>
      </w:r>
    </w:p>
    <w:p w:rsidR="009C4601" w:rsidRPr="004A0FC5" w:rsidRDefault="009C4601" w:rsidP="009C4601">
      <w:pPr>
        <w:numPr>
          <w:ilvl w:val="1"/>
          <w:numId w:val="32"/>
        </w:numPr>
        <w:tabs>
          <w:tab w:val="left" w:pos="1865"/>
        </w:tabs>
        <w:ind w:firstLine="1180"/>
        <w:jc w:val="both"/>
        <w:rPr>
          <w:rFonts w:ascii="Times New Roman" w:eastAsia="Arial" w:hAnsi="Times New Roman" w:cs="Times New Roman"/>
        </w:rPr>
      </w:pPr>
      <w:bookmarkStart w:id="204" w:name="bookmark191"/>
      <w:bookmarkEnd w:id="204"/>
      <w:r w:rsidRPr="004A0FC5">
        <w:rPr>
          <w:rFonts w:ascii="Times New Roman" w:eastAsia="Arial" w:hAnsi="Times New Roman" w:cs="Times New Roman"/>
        </w:rPr>
        <w:lastRenderedPageBreak/>
        <w:t>în situații deosebite, comunicările între părți se pot face și prin telefon, cu condiția confirmării în scris a primirii comunicării.</w:t>
      </w:r>
    </w:p>
    <w:p w:rsidR="009C4601" w:rsidRPr="004A0FC5" w:rsidRDefault="009C4601" w:rsidP="009C4601">
      <w:pPr>
        <w:tabs>
          <w:tab w:val="left" w:pos="1865"/>
        </w:tabs>
        <w:ind w:firstLine="400"/>
        <w:jc w:val="both"/>
        <w:rPr>
          <w:rFonts w:ascii="Times New Roman" w:eastAsia="Arial" w:hAnsi="Times New Roman" w:cs="Times New Roman"/>
        </w:rPr>
      </w:pPr>
    </w:p>
    <w:p w:rsidR="009C4601" w:rsidRPr="004A0FC5" w:rsidRDefault="009C4601" w:rsidP="009C4601">
      <w:pPr>
        <w:keepNext/>
        <w:keepLines/>
        <w:numPr>
          <w:ilvl w:val="0"/>
          <w:numId w:val="32"/>
        </w:numPr>
        <w:tabs>
          <w:tab w:val="left" w:pos="1652"/>
        </w:tabs>
        <w:ind w:firstLine="1180"/>
        <w:jc w:val="both"/>
        <w:outlineLvl w:val="0"/>
        <w:rPr>
          <w:rFonts w:ascii="Times New Roman" w:eastAsia="Arial" w:hAnsi="Times New Roman" w:cs="Times New Roman"/>
          <w:b/>
          <w:bCs/>
          <w:u w:val="single"/>
        </w:rPr>
      </w:pPr>
      <w:bookmarkStart w:id="205" w:name="bookmark194"/>
      <w:bookmarkStart w:id="206" w:name="bookmark192"/>
      <w:bookmarkStart w:id="207" w:name="bookmark193"/>
      <w:bookmarkStart w:id="208" w:name="bookmark195"/>
      <w:bookmarkEnd w:id="205"/>
      <w:r w:rsidRPr="004A0FC5">
        <w:rPr>
          <w:rFonts w:ascii="Times New Roman" w:eastAsia="Arial" w:hAnsi="Times New Roman" w:cs="Times New Roman"/>
          <w:b/>
          <w:bCs/>
          <w:u w:val="single"/>
        </w:rPr>
        <w:t>Legea și limba aplicabile Contractului</w:t>
      </w:r>
      <w:bookmarkEnd w:id="206"/>
      <w:bookmarkEnd w:id="207"/>
      <w:bookmarkEnd w:id="208"/>
    </w:p>
    <w:p w:rsidR="009C4601" w:rsidRPr="004A0FC5" w:rsidRDefault="009C4601" w:rsidP="009C4601">
      <w:pPr>
        <w:numPr>
          <w:ilvl w:val="1"/>
          <w:numId w:val="32"/>
        </w:numPr>
        <w:tabs>
          <w:tab w:val="left" w:pos="1857"/>
        </w:tabs>
        <w:ind w:firstLine="1180"/>
        <w:jc w:val="both"/>
        <w:rPr>
          <w:rFonts w:ascii="Times New Roman" w:eastAsia="Arial" w:hAnsi="Times New Roman" w:cs="Times New Roman"/>
        </w:rPr>
      </w:pPr>
      <w:bookmarkStart w:id="209" w:name="bookmark196"/>
      <w:bookmarkEnd w:id="209"/>
      <w:r w:rsidRPr="004A0FC5">
        <w:rPr>
          <w:rFonts w:ascii="Times New Roman" w:eastAsia="Arial" w:hAnsi="Times New Roman" w:cs="Times New Roman"/>
        </w:rPr>
        <w:t>Contractul va fi interpretat conform legilor din România.</w:t>
      </w:r>
    </w:p>
    <w:p w:rsidR="009C4601" w:rsidRPr="004A0FC5" w:rsidRDefault="009C4601" w:rsidP="009C4601">
      <w:pPr>
        <w:numPr>
          <w:ilvl w:val="1"/>
          <w:numId w:val="32"/>
        </w:numPr>
        <w:tabs>
          <w:tab w:val="left" w:pos="1857"/>
        </w:tabs>
        <w:ind w:firstLine="1180"/>
        <w:jc w:val="both"/>
        <w:rPr>
          <w:rFonts w:ascii="Times New Roman" w:eastAsia="Arial" w:hAnsi="Times New Roman" w:cs="Times New Roman"/>
        </w:rPr>
      </w:pPr>
      <w:r w:rsidRPr="004A0FC5">
        <w:rPr>
          <w:rFonts w:ascii="Times New Roman" w:eastAsia="Arial" w:hAnsi="Times New Roman" w:cs="Times New Roman"/>
        </w:rPr>
        <w:t>Limba care guvernează Contractul este limba română.</w:t>
      </w:r>
    </w:p>
    <w:p w:rsidR="009C4601" w:rsidRPr="004A0FC5" w:rsidRDefault="009C4601" w:rsidP="009C4601">
      <w:pPr>
        <w:numPr>
          <w:ilvl w:val="1"/>
          <w:numId w:val="32"/>
        </w:numPr>
        <w:tabs>
          <w:tab w:val="left" w:pos="1857"/>
        </w:tabs>
        <w:ind w:firstLine="1180"/>
        <w:jc w:val="both"/>
        <w:rPr>
          <w:rFonts w:ascii="Times New Roman" w:eastAsia="Arial" w:hAnsi="Times New Roman" w:cs="Times New Roman"/>
        </w:rPr>
      </w:pPr>
      <w:r w:rsidRPr="004A0FC5">
        <w:rPr>
          <w:rFonts w:ascii="Times New Roman" w:eastAsia="Arial" w:hAnsi="Times New Roman" w:cs="Times New Roman"/>
        </w:rPr>
        <w:t>Părțile au înțeles să încheie prezentul Contract în trei exemplare, din care două exemplare pentru Achizitor și un exemplar pentru Prestator.</w:t>
      </w:r>
    </w:p>
    <w:p w:rsidR="009C4601" w:rsidRPr="004A0FC5" w:rsidRDefault="009C4601" w:rsidP="009C4601">
      <w:pPr>
        <w:rPr>
          <w:rFonts w:ascii="Times New Roman" w:hAnsi="Times New Roman" w:cs="Times New Roman"/>
        </w:rPr>
        <w:sectPr w:rsidR="009C4601" w:rsidRPr="004A0FC5" w:rsidSect="008A3531">
          <w:headerReference w:type="default" r:id="rId8"/>
          <w:footerReference w:type="even" r:id="rId9"/>
          <w:footerReference w:type="default" r:id="rId10"/>
          <w:pgSz w:w="11900" w:h="16840" w:code="9"/>
          <w:pgMar w:top="851" w:right="567" w:bottom="851" w:left="851" w:header="0" w:footer="6" w:gutter="0"/>
          <w:cols w:space="720"/>
          <w:noEndnote/>
          <w:docGrid w:linePitch="360"/>
        </w:sectPr>
      </w:pPr>
    </w:p>
    <w:p w:rsidR="009C4601" w:rsidRPr="004A0FC5" w:rsidRDefault="009C4601" w:rsidP="009C4601">
      <w:pPr>
        <w:jc w:val="center"/>
        <w:rPr>
          <w:rFonts w:ascii="Times New Roman" w:eastAsia="Arial" w:hAnsi="Times New Roman" w:cs="Times New Roman"/>
          <w:b/>
          <w:bCs/>
        </w:rPr>
      </w:pPr>
    </w:p>
    <w:p w:rsidR="009C4601" w:rsidRPr="004A0FC5" w:rsidRDefault="009C4601" w:rsidP="009C4601">
      <w:pPr>
        <w:jc w:val="both"/>
        <w:rPr>
          <w:rFonts w:ascii="Times New Roman" w:eastAsia="Times New Roman" w:hAnsi="Times New Roman" w:cs="Times New Roman"/>
          <w:b/>
          <w:color w:val="333333"/>
        </w:rPr>
      </w:pPr>
      <w:r w:rsidRPr="004A0FC5">
        <w:rPr>
          <w:rFonts w:ascii="Times New Roman" w:eastAsia="Times New Roman" w:hAnsi="Times New Roman" w:cs="Times New Roman"/>
          <w:b/>
          <w:color w:val="333333"/>
        </w:rPr>
        <w:t xml:space="preserve">BENEFICIAR,                                                                                                                      PRESTATOR,                     </w:t>
      </w:r>
    </w:p>
    <w:p w:rsidR="009C4601" w:rsidRPr="004A0FC5" w:rsidRDefault="009C4601" w:rsidP="009C4601">
      <w:pPr>
        <w:tabs>
          <w:tab w:val="left" w:pos="7320"/>
        </w:tabs>
        <w:jc w:val="both"/>
        <w:rPr>
          <w:rFonts w:ascii="Times New Roman" w:eastAsia="Times New Roman" w:hAnsi="Times New Roman" w:cs="Times New Roman"/>
          <w:color w:val="333333"/>
        </w:rPr>
      </w:pPr>
      <w:r w:rsidRPr="004A0FC5">
        <w:rPr>
          <w:rFonts w:ascii="Times New Roman" w:eastAsia="Times New Roman" w:hAnsi="Times New Roman" w:cs="Times New Roman"/>
          <w:b/>
          <w:color w:val="333333"/>
        </w:rPr>
        <w:t>SPITALUL GENERAL CF GALAȚI</w:t>
      </w:r>
      <w:r w:rsidRPr="004A0FC5">
        <w:rPr>
          <w:rFonts w:ascii="Times New Roman" w:eastAsia="Times New Roman" w:hAnsi="Times New Roman" w:cs="Times New Roman"/>
          <w:color w:val="333333"/>
        </w:rPr>
        <w:t xml:space="preserve">,                                                                </w:t>
      </w:r>
      <w:r>
        <w:rPr>
          <w:rFonts w:ascii="Times New Roman" w:eastAsia="Times New Roman" w:hAnsi="Times New Roman" w:cs="Times New Roman"/>
          <w:b/>
          <w:color w:val="333333"/>
        </w:rPr>
        <w:t>...........</w:t>
      </w:r>
      <w:r w:rsidRPr="004A0FC5">
        <w:rPr>
          <w:rFonts w:ascii="Times New Roman" w:eastAsia="Times New Roman" w:hAnsi="Times New Roman" w:cs="Times New Roman"/>
          <w:b/>
          <w:color w:val="333333"/>
        </w:rPr>
        <w:t xml:space="preserve"> </w:t>
      </w:r>
      <w:r>
        <w:rPr>
          <w:rFonts w:ascii="Times New Roman" w:eastAsia="Times New Roman" w:hAnsi="Times New Roman" w:cs="Times New Roman"/>
          <w:b/>
          <w:color w:val="333333"/>
        </w:rPr>
        <w:t>..............</w:t>
      </w:r>
    </w:p>
    <w:p w:rsidR="009C4601" w:rsidRPr="004A0FC5" w:rsidRDefault="009C4601" w:rsidP="009C4601">
      <w:pPr>
        <w:jc w:val="both"/>
        <w:rPr>
          <w:rFonts w:ascii="Times New Roman" w:eastAsia="Times New Roman" w:hAnsi="Times New Roman" w:cs="Times New Roman"/>
          <w:color w:val="333333"/>
        </w:rPr>
      </w:pPr>
      <w:r w:rsidRPr="004A0FC5">
        <w:rPr>
          <w:rFonts w:ascii="Times New Roman" w:eastAsia="Times New Roman" w:hAnsi="Times New Roman" w:cs="Times New Roman"/>
          <w:color w:val="333333"/>
        </w:rPr>
        <w:t xml:space="preserve">                                                                                                                                                  </w:t>
      </w:r>
    </w:p>
    <w:p w:rsidR="009C4601" w:rsidRPr="004A0FC5" w:rsidRDefault="009C4601" w:rsidP="009C4601">
      <w:pPr>
        <w:jc w:val="both"/>
        <w:rPr>
          <w:rFonts w:ascii="Times New Roman" w:eastAsia="Times New Roman" w:hAnsi="Times New Roman" w:cs="Times New Roman"/>
          <w:color w:val="333333"/>
        </w:rPr>
      </w:pPr>
      <w:r w:rsidRPr="004A0FC5">
        <w:rPr>
          <w:rFonts w:ascii="Times New Roman" w:eastAsia="Times New Roman" w:hAnsi="Times New Roman" w:cs="Times New Roman"/>
          <w:b/>
          <w:color w:val="333333"/>
        </w:rPr>
        <w:t>Manager,</w:t>
      </w:r>
      <w:r w:rsidRPr="004A0FC5">
        <w:rPr>
          <w:rFonts w:ascii="Times New Roman" w:eastAsia="Times New Roman" w:hAnsi="Times New Roman" w:cs="Times New Roman"/>
          <w:color w:val="333333"/>
        </w:rPr>
        <w:t xml:space="preserve">                                                                                                                                </w:t>
      </w:r>
      <w:r w:rsidRPr="004A0FC5">
        <w:rPr>
          <w:rFonts w:ascii="Times New Roman" w:eastAsia="Times New Roman" w:hAnsi="Times New Roman" w:cs="Times New Roman"/>
          <w:b/>
          <w:color w:val="333333"/>
        </w:rPr>
        <w:t>Administrator,</w:t>
      </w:r>
      <w:r w:rsidRPr="004A0FC5">
        <w:rPr>
          <w:rFonts w:ascii="Times New Roman" w:eastAsia="Times New Roman" w:hAnsi="Times New Roman" w:cs="Times New Roman"/>
          <w:color w:val="333333"/>
        </w:rPr>
        <w:t xml:space="preserve">                 </w:t>
      </w:r>
    </w:p>
    <w:p w:rsidR="009C4601" w:rsidRPr="004A0FC5" w:rsidRDefault="009C4601" w:rsidP="009C4601">
      <w:pPr>
        <w:jc w:val="both"/>
        <w:rPr>
          <w:rFonts w:ascii="Times New Roman" w:eastAsia="Times New Roman" w:hAnsi="Times New Roman" w:cs="Times New Roman"/>
          <w:color w:val="333333"/>
        </w:rPr>
      </w:pPr>
      <w:r w:rsidRPr="004A0FC5">
        <w:rPr>
          <w:rFonts w:ascii="Times New Roman" w:eastAsia="Times New Roman" w:hAnsi="Times New Roman" w:cs="Times New Roman"/>
          <w:color w:val="333333"/>
        </w:rPr>
        <w:t xml:space="preserve">Ec. Carmen Adriana Șerbănescu                                                                                     </w:t>
      </w:r>
      <w:r>
        <w:rPr>
          <w:rFonts w:ascii="Times New Roman" w:eastAsia="Times New Roman" w:hAnsi="Times New Roman" w:cs="Times New Roman"/>
          <w:color w:val="333333"/>
        </w:rPr>
        <w:t>........................</w:t>
      </w:r>
    </w:p>
    <w:p w:rsidR="009C4601" w:rsidRPr="004A0FC5" w:rsidRDefault="009C4601" w:rsidP="009C4601">
      <w:pPr>
        <w:tabs>
          <w:tab w:val="left" w:pos="7350"/>
        </w:tabs>
        <w:jc w:val="both"/>
        <w:rPr>
          <w:rFonts w:ascii="Times New Roman" w:eastAsia="Times New Roman" w:hAnsi="Times New Roman" w:cs="Times New Roman"/>
          <w:color w:val="333333"/>
        </w:rPr>
      </w:pPr>
      <w:r w:rsidRPr="004A0FC5">
        <w:rPr>
          <w:rFonts w:ascii="Times New Roman" w:eastAsia="Times New Roman" w:hAnsi="Times New Roman" w:cs="Times New Roman"/>
          <w:color w:val="333333"/>
        </w:rPr>
        <w:t xml:space="preserve"> </w:t>
      </w:r>
      <w:r w:rsidRPr="004A0FC5">
        <w:rPr>
          <w:rFonts w:ascii="Times New Roman" w:eastAsia="Times New Roman" w:hAnsi="Times New Roman" w:cs="Times New Roman"/>
          <w:color w:val="333333"/>
        </w:rPr>
        <w:tab/>
        <w:t xml:space="preserve">                                                                                                                                                                 </w:t>
      </w:r>
    </w:p>
    <w:p w:rsidR="009C4601" w:rsidRPr="004A0FC5" w:rsidRDefault="009C4601" w:rsidP="009C4601">
      <w:pPr>
        <w:spacing w:line="345" w:lineRule="atLeast"/>
        <w:jc w:val="both"/>
        <w:rPr>
          <w:rFonts w:ascii="Times New Roman" w:eastAsia="Times New Roman" w:hAnsi="Times New Roman" w:cs="Times New Roman"/>
          <w:color w:val="333333"/>
        </w:rPr>
      </w:pPr>
    </w:p>
    <w:p w:rsidR="009C4601" w:rsidRPr="004A0FC5" w:rsidRDefault="009C4601" w:rsidP="009C4601">
      <w:pPr>
        <w:jc w:val="both"/>
        <w:rPr>
          <w:rFonts w:ascii="Times New Roman" w:eastAsia="Times New Roman" w:hAnsi="Times New Roman" w:cs="Times New Roman"/>
          <w:b/>
          <w:color w:val="333333"/>
        </w:rPr>
      </w:pPr>
      <w:r w:rsidRPr="004A0FC5">
        <w:rPr>
          <w:rFonts w:ascii="Times New Roman" w:eastAsia="Times New Roman" w:hAnsi="Times New Roman" w:cs="Times New Roman"/>
          <w:color w:val="333333"/>
        </w:rPr>
        <w:t xml:space="preserve"> </w:t>
      </w:r>
      <w:r w:rsidRPr="004A0FC5">
        <w:rPr>
          <w:rFonts w:ascii="Times New Roman" w:eastAsia="Times New Roman" w:hAnsi="Times New Roman" w:cs="Times New Roman"/>
          <w:b/>
          <w:color w:val="333333"/>
        </w:rPr>
        <w:t>Director Financiar Contabil,</w:t>
      </w:r>
    </w:p>
    <w:p w:rsidR="009C4601" w:rsidRPr="004A0FC5" w:rsidRDefault="009C4601" w:rsidP="009C4601">
      <w:pPr>
        <w:jc w:val="both"/>
        <w:rPr>
          <w:rFonts w:ascii="Times New Roman" w:eastAsia="Times New Roman" w:hAnsi="Times New Roman" w:cs="Times New Roman"/>
          <w:color w:val="333333"/>
        </w:rPr>
      </w:pPr>
      <w:r w:rsidRPr="004A0FC5">
        <w:rPr>
          <w:rFonts w:ascii="Times New Roman" w:eastAsia="Times New Roman" w:hAnsi="Times New Roman" w:cs="Times New Roman"/>
          <w:color w:val="333333"/>
        </w:rPr>
        <w:t xml:space="preserve"> Ec. Emilia Chiriță</w:t>
      </w:r>
    </w:p>
    <w:p w:rsidR="009C4601" w:rsidRPr="004A0FC5" w:rsidRDefault="009C4601" w:rsidP="009C4601">
      <w:pPr>
        <w:spacing w:line="345" w:lineRule="atLeast"/>
        <w:jc w:val="both"/>
        <w:rPr>
          <w:rFonts w:ascii="Times New Roman" w:eastAsia="Times New Roman" w:hAnsi="Times New Roman" w:cs="Times New Roman"/>
          <w:color w:val="333333"/>
        </w:rPr>
      </w:pPr>
    </w:p>
    <w:p w:rsidR="009C4601" w:rsidRPr="004A0FC5" w:rsidRDefault="009C4601" w:rsidP="009C4601">
      <w:pPr>
        <w:spacing w:line="345" w:lineRule="atLeast"/>
        <w:jc w:val="both"/>
        <w:rPr>
          <w:rFonts w:ascii="Times New Roman" w:eastAsia="Times New Roman" w:hAnsi="Times New Roman" w:cs="Times New Roman"/>
          <w:color w:val="333333"/>
        </w:rPr>
      </w:pPr>
    </w:p>
    <w:p w:rsidR="009C4601" w:rsidRPr="004A0FC5" w:rsidRDefault="009C4601" w:rsidP="009C4601">
      <w:pPr>
        <w:jc w:val="both"/>
        <w:rPr>
          <w:rFonts w:ascii="Times New Roman" w:eastAsia="Times New Roman" w:hAnsi="Times New Roman" w:cs="Times New Roman"/>
          <w:b/>
          <w:color w:val="333333"/>
        </w:rPr>
      </w:pPr>
      <w:r w:rsidRPr="004A0FC5">
        <w:rPr>
          <w:rFonts w:ascii="Times New Roman" w:eastAsia="Times New Roman" w:hAnsi="Times New Roman" w:cs="Times New Roman"/>
          <w:color w:val="333333"/>
        </w:rPr>
        <w:t xml:space="preserve"> </w:t>
      </w:r>
      <w:r w:rsidRPr="004A0FC5">
        <w:rPr>
          <w:rFonts w:ascii="Times New Roman" w:eastAsia="Times New Roman" w:hAnsi="Times New Roman" w:cs="Times New Roman"/>
          <w:b/>
          <w:color w:val="333333"/>
        </w:rPr>
        <w:t xml:space="preserve">Compartiment Juridic, </w:t>
      </w:r>
    </w:p>
    <w:p w:rsidR="009C4601" w:rsidRPr="004A0FC5" w:rsidRDefault="009C4601" w:rsidP="009C4601">
      <w:pPr>
        <w:jc w:val="both"/>
        <w:rPr>
          <w:rFonts w:ascii="Times New Roman" w:eastAsia="Times New Roman" w:hAnsi="Times New Roman" w:cs="Times New Roman"/>
          <w:color w:val="333333"/>
        </w:rPr>
      </w:pPr>
      <w:r w:rsidRPr="004A0FC5">
        <w:rPr>
          <w:rFonts w:ascii="Times New Roman" w:eastAsia="Times New Roman" w:hAnsi="Times New Roman" w:cs="Times New Roman"/>
          <w:color w:val="333333"/>
        </w:rPr>
        <w:t xml:space="preserve"> Teodor Ghinis</w:t>
      </w:r>
    </w:p>
    <w:p w:rsidR="009C4601" w:rsidRPr="004A0FC5" w:rsidRDefault="009C4601" w:rsidP="009C4601">
      <w:pPr>
        <w:spacing w:line="345" w:lineRule="atLeast"/>
        <w:jc w:val="both"/>
        <w:rPr>
          <w:rFonts w:ascii="Times New Roman" w:eastAsia="Times New Roman" w:hAnsi="Times New Roman" w:cs="Times New Roman"/>
          <w:color w:val="333333"/>
        </w:rPr>
      </w:pPr>
    </w:p>
    <w:p w:rsidR="009C4601" w:rsidRPr="004A0FC5" w:rsidRDefault="009C4601" w:rsidP="009C4601">
      <w:pPr>
        <w:spacing w:line="345" w:lineRule="atLeast"/>
        <w:jc w:val="both"/>
        <w:rPr>
          <w:rFonts w:ascii="Times New Roman" w:eastAsia="Times New Roman" w:hAnsi="Times New Roman" w:cs="Times New Roman"/>
          <w:color w:val="333333"/>
        </w:rPr>
      </w:pPr>
    </w:p>
    <w:p w:rsidR="009C4601" w:rsidRPr="004A0FC5" w:rsidRDefault="009C4601" w:rsidP="009C4601">
      <w:pPr>
        <w:jc w:val="both"/>
        <w:rPr>
          <w:rFonts w:ascii="Times New Roman" w:eastAsia="Times New Roman" w:hAnsi="Times New Roman" w:cs="Times New Roman"/>
          <w:b/>
          <w:color w:val="333333"/>
        </w:rPr>
      </w:pPr>
      <w:r w:rsidRPr="004A0FC5">
        <w:rPr>
          <w:rFonts w:ascii="Times New Roman" w:eastAsia="Times New Roman" w:hAnsi="Times New Roman" w:cs="Times New Roman"/>
          <w:color w:val="333333"/>
        </w:rPr>
        <w:t xml:space="preserve">  </w:t>
      </w:r>
      <w:r w:rsidRPr="004A0FC5">
        <w:rPr>
          <w:rFonts w:ascii="Times New Roman" w:eastAsia="Times New Roman" w:hAnsi="Times New Roman" w:cs="Times New Roman"/>
          <w:b/>
          <w:color w:val="333333"/>
        </w:rPr>
        <w:t>Viză C.F.P.,</w:t>
      </w:r>
    </w:p>
    <w:p w:rsidR="009C4601" w:rsidRPr="004A0FC5" w:rsidRDefault="009C4601" w:rsidP="009C4601">
      <w:pPr>
        <w:jc w:val="both"/>
        <w:rPr>
          <w:rFonts w:ascii="Times New Roman" w:eastAsia="Times New Roman" w:hAnsi="Times New Roman" w:cs="Times New Roman"/>
          <w:color w:val="333333"/>
        </w:rPr>
      </w:pPr>
      <w:r w:rsidRPr="004A0FC5">
        <w:rPr>
          <w:rFonts w:ascii="Times New Roman" w:eastAsia="Times New Roman" w:hAnsi="Times New Roman" w:cs="Times New Roman"/>
          <w:color w:val="333333"/>
        </w:rPr>
        <w:t xml:space="preserve">  Ec. Rozica Mitrea</w:t>
      </w:r>
    </w:p>
    <w:p w:rsidR="009C4601" w:rsidRPr="004A0FC5" w:rsidRDefault="009C4601" w:rsidP="009C4601">
      <w:pPr>
        <w:spacing w:line="345" w:lineRule="atLeast"/>
        <w:jc w:val="both"/>
        <w:rPr>
          <w:rFonts w:ascii="Times New Roman" w:eastAsia="Times New Roman" w:hAnsi="Times New Roman" w:cs="Times New Roman"/>
          <w:color w:val="333333"/>
        </w:rPr>
      </w:pPr>
    </w:p>
    <w:p w:rsidR="009C4601" w:rsidRPr="004A0FC5" w:rsidRDefault="009C4601" w:rsidP="009C4601">
      <w:pPr>
        <w:spacing w:line="345" w:lineRule="atLeast"/>
        <w:jc w:val="both"/>
        <w:rPr>
          <w:rFonts w:ascii="Times New Roman" w:eastAsia="Times New Roman" w:hAnsi="Times New Roman" w:cs="Times New Roman"/>
          <w:color w:val="333333"/>
        </w:rPr>
      </w:pPr>
    </w:p>
    <w:p w:rsidR="009C4601" w:rsidRPr="004A0FC5" w:rsidRDefault="009C4601" w:rsidP="009C4601">
      <w:pPr>
        <w:jc w:val="both"/>
        <w:rPr>
          <w:rFonts w:ascii="Times New Roman" w:eastAsia="Times New Roman" w:hAnsi="Times New Roman" w:cs="Times New Roman"/>
          <w:b/>
          <w:color w:val="333333"/>
        </w:rPr>
      </w:pPr>
      <w:r w:rsidRPr="004A0FC5">
        <w:rPr>
          <w:rFonts w:ascii="Times New Roman" w:eastAsia="Times New Roman" w:hAnsi="Times New Roman" w:cs="Times New Roman"/>
          <w:color w:val="333333"/>
        </w:rPr>
        <w:t xml:space="preserve">  </w:t>
      </w:r>
      <w:r w:rsidRPr="004A0FC5">
        <w:rPr>
          <w:rFonts w:ascii="Times New Roman" w:eastAsia="Times New Roman" w:hAnsi="Times New Roman" w:cs="Times New Roman"/>
          <w:b/>
          <w:color w:val="333333"/>
        </w:rPr>
        <w:t>Șef Serv. Adm. A.P.C.A.T.,</w:t>
      </w:r>
    </w:p>
    <w:p w:rsidR="009C4601" w:rsidRPr="004A0FC5" w:rsidRDefault="009C4601" w:rsidP="009C4601">
      <w:pPr>
        <w:jc w:val="both"/>
        <w:rPr>
          <w:rFonts w:ascii="Times New Roman" w:hAnsi="Times New Roman" w:cs="Times New Roman"/>
          <w:lang w:val="en-US"/>
        </w:rPr>
      </w:pPr>
      <w:r w:rsidRPr="004A0FC5">
        <w:rPr>
          <w:rFonts w:ascii="Times New Roman" w:eastAsia="Times New Roman" w:hAnsi="Times New Roman" w:cs="Times New Roman"/>
          <w:color w:val="333333"/>
        </w:rPr>
        <w:t xml:space="preserve">  Violeta Irimia</w:t>
      </w:r>
    </w:p>
    <w:p w:rsidR="009C4601" w:rsidRPr="00CC6700" w:rsidRDefault="009C4601" w:rsidP="000953F0">
      <w:pPr>
        <w:pStyle w:val="BodyText"/>
        <w:shd w:val="clear" w:color="auto" w:fill="auto"/>
        <w:tabs>
          <w:tab w:val="left" w:pos="278"/>
        </w:tabs>
        <w:spacing w:line="360" w:lineRule="auto"/>
        <w:jc w:val="both"/>
        <w:rPr>
          <w:b w:val="0"/>
          <w:bCs w:val="0"/>
          <w:sz w:val="24"/>
          <w:szCs w:val="24"/>
        </w:rPr>
      </w:pPr>
    </w:p>
    <w:sectPr w:rsidR="009C4601" w:rsidRPr="00CC6700" w:rsidSect="00D338D7">
      <w:pgSz w:w="11907" w:h="16840" w:code="9"/>
      <w:pgMar w:top="426" w:right="1134" w:bottom="1134" w:left="709"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EC1" w:rsidRDefault="00A15EC1" w:rsidP="009C4601">
      <w:r>
        <w:separator/>
      </w:r>
    </w:p>
  </w:endnote>
  <w:endnote w:type="continuationSeparator" w:id="0">
    <w:p w:rsidR="00A15EC1" w:rsidRDefault="00A15EC1" w:rsidP="009C460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531" w:rsidRDefault="00A15EC1" w:rsidP="008A3531">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1191099"/>
      <w:docPartObj>
        <w:docPartGallery w:val="Page Numbers (Bottom of Page)"/>
        <w:docPartUnique/>
      </w:docPartObj>
    </w:sdtPr>
    <w:sdtEndPr>
      <w:rPr>
        <w:color w:val="7F7F7F" w:themeColor="background1" w:themeShade="7F"/>
        <w:spacing w:val="60"/>
      </w:rPr>
    </w:sdtEndPr>
    <w:sdtContent>
      <w:p w:rsidR="008A3531" w:rsidRDefault="00A15EC1" w:rsidP="008A3531">
        <w:pPr>
          <w:pStyle w:val="Footer"/>
          <w:pBdr>
            <w:top w:val="single" w:sz="4" w:space="1" w:color="D9D9D9" w:themeColor="background1" w:themeShade="D9"/>
          </w:pBdr>
          <w:jc w:val="right"/>
        </w:pPr>
      </w:p>
      <w:p w:rsidR="008A3531" w:rsidRPr="00BD2EE9" w:rsidRDefault="00DF6788" w:rsidP="008A3531">
        <w:pPr>
          <w:pStyle w:val="Footer"/>
          <w:pBdr>
            <w:top w:val="single" w:sz="4" w:space="1" w:color="D9D9D9" w:themeColor="background1" w:themeShade="D9"/>
          </w:pBdr>
          <w:jc w:val="center"/>
          <w:rPr>
            <w:color w:val="7F7F7F" w:themeColor="background1" w:themeShade="7F"/>
            <w:spacing w:val="60"/>
            <w:sz w:val="18"/>
            <w:szCs w:val="18"/>
          </w:rPr>
        </w:pPr>
        <w:r w:rsidRPr="00DF6788">
          <w:rPr>
            <w:sz w:val="18"/>
            <w:szCs w:val="18"/>
          </w:rPr>
          <w:fldChar w:fldCharType="begin"/>
        </w:r>
        <w:r w:rsidR="00B84C44" w:rsidRPr="00BD2EE9">
          <w:rPr>
            <w:sz w:val="18"/>
            <w:szCs w:val="18"/>
          </w:rPr>
          <w:instrText xml:space="preserve"> PAGE   \* MERGEFORMAT </w:instrText>
        </w:r>
        <w:r w:rsidRPr="00DF6788">
          <w:rPr>
            <w:sz w:val="18"/>
            <w:szCs w:val="18"/>
          </w:rPr>
          <w:fldChar w:fldCharType="separate"/>
        </w:r>
        <w:r w:rsidR="00D338D7" w:rsidRPr="00D338D7">
          <w:rPr>
            <w:b/>
            <w:bCs/>
            <w:noProof/>
            <w:sz w:val="18"/>
            <w:szCs w:val="18"/>
          </w:rPr>
          <w:t>10</w:t>
        </w:r>
        <w:r w:rsidRPr="00BD2EE9">
          <w:rPr>
            <w:b/>
            <w:bCs/>
            <w:noProof/>
            <w:sz w:val="18"/>
            <w:szCs w:val="18"/>
          </w:rPr>
          <w:fldChar w:fldCharType="end"/>
        </w:r>
      </w:p>
      <w:p w:rsidR="008A3531" w:rsidRDefault="00A15EC1" w:rsidP="008A3531">
        <w:pPr>
          <w:pStyle w:val="Footer"/>
          <w:pBdr>
            <w:top w:val="single" w:sz="4" w:space="1" w:color="D9D9D9" w:themeColor="background1" w:themeShade="D9"/>
          </w:pBdr>
          <w:jc w:val="right"/>
          <w:rPr>
            <w:color w:val="7F7F7F" w:themeColor="background1" w:themeShade="7F"/>
            <w:spacing w:val="60"/>
          </w:rPr>
        </w:pPr>
      </w:p>
      <w:p w:rsidR="008A3531" w:rsidRDefault="00DF6788" w:rsidP="008A3531">
        <w:pPr>
          <w:pStyle w:val="Footer"/>
          <w:pBdr>
            <w:top w:val="single" w:sz="4" w:space="1" w:color="D9D9D9" w:themeColor="background1" w:themeShade="D9"/>
          </w:pBdr>
          <w:jc w:val="right"/>
          <w:rPr>
            <w:b/>
            <w:bCs/>
          </w:rPr>
        </w:pPr>
      </w:p>
    </w:sdtContent>
  </w:sdt>
  <w:p w:rsidR="008A3531" w:rsidRDefault="00A15EC1">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EC1" w:rsidRDefault="00A15EC1" w:rsidP="009C4601">
      <w:r>
        <w:separator/>
      </w:r>
    </w:p>
  </w:footnote>
  <w:footnote w:type="continuationSeparator" w:id="0">
    <w:p w:rsidR="00A15EC1" w:rsidRDefault="00A15EC1" w:rsidP="009C46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8D7" w:rsidRDefault="00D338D7" w:rsidP="007C7C7E">
    <w:pPr>
      <w:pStyle w:val="Header"/>
      <w:rPr>
        <w:sz w:val="18"/>
        <w:szCs w:val="18"/>
      </w:rPr>
    </w:pPr>
  </w:p>
  <w:p w:rsidR="008A3531" w:rsidRPr="00BD2EE9" w:rsidRDefault="00B84C44" w:rsidP="007C7C7E">
    <w:pPr>
      <w:pStyle w:val="Header"/>
      <w:rPr>
        <w:sz w:val="18"/>
        <w:szCs w:val="18"/>
      </w:rPr>
    </w:pPr>
    <w:r w:rsidRPr="007C7C7E">
      <w:rPr>
        <w:noProof/>
        <w:sz w:val="18"/>
        <w:szCs w:val="18"/>
        <w:lang w:val="en-US"/>
      </w:rPr>
      <w:drawing>
        <wp:inline distT="0" distB="0" distL="0" distR="0">
          <wp:extent cx="2057400" cy="657225"/>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2057400" cy="657225"/>
                  </a:xfrm>
                  <a:prstGeom prst="rect">
                    <a:avLst/>
                  </a:prstGeom>
                  <a:noFill/>
                  <a:ln w="9525">
                    <a:noFill/>
                    <a:miter lim="800000"/>
                    <a:headEnd/>
                    <a:tailEnd/>
                  </a:ln>
                </pic:spPr>
              </pic:pic>
            </a:graphicData>
          </a:graphic>
        </wp:inline>
      </w:drawing>
    </w:r>
    <w:r>
      <w:rPr>
        <w:sz w:val="18"/>
        <w:szCs w:val="18"/>
      </w:rPr>
      <w:t xml:space="preserve">              </w:t>
    </w:r>
    <w:r w:rsidRPr="007C7C7E">
      <w:rPr>
        <w:noProof/>
        <w:sz w:val="18"/>
        <w:szCs w:val="18"/>
        <w:lang w:val="en-US"/>
      </w:rPr>
      <w:drawing>
        <wp:inline distT="0" distB="0" distL="0" distR="0">
          <wp:extent cx="933450" cy="762000"/>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srcRect/>
                  <a:stretch>
                    <a:fillRect/>
                  </a:stretch>
                </pic:blipFill>
                <pic:spPr bwMode="auto">
                  <a:xfrm>
                    <a:off x="0" y="0"/>
                    <a:ext cx="933450" cy="762000"/>
                  </a:xfrm>
                  <a:prstGeom prst="rect">
                    <a:avLst/>
                  </a:prstGeom>
                  <a:noFill/>
                  <a:ln w="9525">
                    <a:noFill/>
                    <a:miter lim="800000"/>
                    <a:headEnd/>
                    <a:tailEnd/>
                  </a:ln>
                </pic:spPr>
              </pic:pic>
            </a:graphicData>
          </a:graphic>
        </wp:inline>
      </w:drawing>
    </w:r>
    <w:r>
      <w:rPr>
        <w:sz w:val="18"/>
        <w:szCs w:val="18"/>
      </w:rPr>
      <w:t xml:space="preserve">                           </w:t>
    </w:r>
    <w:r w:rsidRPr="007C7C7E">
      <w:rPr>
        <w:noProof/>
        <w:sz w:val="18"/>
        <w:szCs w:val="18"/>
        <w:lang w:val="en-US"/>
      </w:rPr>
      <w:drawing>
        <wp:inline distT="0" distB="0" distL="0" distR="0">
          <wp:extent cx="2076450" cy="781050"/>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srcRect/>
                  <a:stretch>
                    <a:fillRect/>
                  </a:stretch>
                </pic:blipFill>
                <pic:spPr bwMode="auto">
                  <a:xfrm>
                    <a:off x="0" y="0"/>
                    <a:ext cx="2076450" cy="7810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visibility:visible;mso-wrap-style:square" o:bullet="t">
        <v:imagedata r:id="rId1" o:title="mso550C"/>
      </v:shape>
    </w:pict>
  </w:numPicBullet>
  <w:abstractNum w:abstractNumId="0">
    <w:nsid w:val="C053050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BC269C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75546E"/>
    <w:multiLevelType w:val="hybridMultilevel"/>
    <w:tmpl w:val="72386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375010"/>
    <w:multiLevelType w:val="multilevel"/>
    <w:tmpl w:val="77E2903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777C9B"/>
    <w:multiLevelType w:val="multilevel"/>
    <w:tmpl w:val="3398B8E6"/>
    <w:lvl w:ilvl="0">
      <w:start w:val="1"/>
      <w:numFmt w:val="decimal"/>
      <w:lvlText w:val="9.%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83B5F96"/>
    <w:multiLevelType w:val="multilevel"/>
    <w:tmpl w:val="7D163810"/>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9664485"/>
    <w:multiLevelType w:val="multilevel"/>
    <w:tmpl w:val="CD720EB4"/>
    <w:lvl w:ilvl="0">
      <w:start w:val="5"/>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372341F"/>
    <w:multiLevelType w:val="hybridMultilevel"/>
    <w:tmpl w:val="47DA0D2C"/>
    <w:lvl w:ilvl="0" w:tplc="9AE0FBF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390221"/>
    <w:multiLevelType w:val="multilevel"/>
    <w:tmpl w:val="AB0A3C6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7BC3780"/>
    <w:multiLevelType w:val="multilevel"/>
    <w:tmpl w:val="E9061C9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6164B3"/>
    <w:multiLevelType w:val="multilevel"/>
    <w:tmpl w:val="64D0DBF8"/>
    <w:lvl w:ilvl="0">
      <w:start w:val="1"/>
      <w:numFmt w:val="lowerLetter"/>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3257DCF"/>
    <w:multiLevelType w:val="multilevel"/>
    <w:tmpl w:val="617C3540"/>
    <w:lvl w:ilvl="0">
      <w:start w:val="1"/>
      <w:numFmt w:val="lowerLetter"/>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C745E0"/>
    <w:multiLevelType w:val="multilevel"/>
    <w:tmpl w:val="23467940"/>
    <w:lvl w:ilvl="0">
      <w:start w:val="1"/>
      <w:numFmt w:val="lowerLetter"/>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E63BE6"/>
    <w:multiLevelType w:val="hybridMultilevel"/>
    <w:tmpl w:val="6C3EE10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26595A"/>
    <w:multiLevelType w:val="multilevel"/>
    <w:tmpl w:val="3B14F1F6"/>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8946C0B"/>
    <w:multiLevelType w:val="hybridMultilevel"/>
    <w:tmpl w:val="28C0CB12"/>
    <w:lvl w:ilvl="0" w:tplc="FDE49A90">
      <w:start w:val="1"/>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9706C54"/>
    <w:multiLevelType w:val="multilevel"/>
    <w:tmpl w:val="7A7A1A40"/>
    <w:lvl w:ilvl="0">
      <w:start w:val="1"/>
      <w:numFmt w:val="lowerLetter"/>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2DF529A"/>
    <w:multiLevelType w:val="hybridMultilevel"/>
    <w:tmpl w:val="DB6EA7BC"/>
    <w:lvl w:ilvl="0" w:tplc="D20CC7C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554291"/>
    <w:multiLevelType w:val="multilevel"/>
    <w:tmpl w:val="D29C636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1F2F95"/>
    <w:multiLevelType w:val="hybridMultilevel"/>
    <w:tmpl w:val="66EC0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233B36"/>
    <w:multiLevelType w:val="hybridMultilevel"/>
    <w:tmpl w:val="6AF0F3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745DD2"/>
    <w:multiLevelType w:val="multilevel"/>
    <w:tmpl w:val="0E005110"/>
    <w:lvl w:ilvl="0">
      <w:start w:val="2"/>
      <w:numFmt w:val="lowerLetter"/>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0EF4B9F"/>
    <w:multiLevelType w:val="hybridMultilevel"/>
    <w:tmpl w:val="CEA2A83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C54876"/>
    <w:multiLevelType w:val="multilevel"/>
    <w:tmpl w:val="36C6B49E"/>
    <w:lvl w:ilvl="0">
      <w:start w:val="1"/>
      <w:numFmt w:val="lowerLetter"/>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6CF1B25"/>
    <w:multiLevelType w:val="hybridMultilevel"/>
    <w:tmpl w:val="82904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352991"/>
    <w:multiLevelType w:val="multilevel"/>
    <w:tmpl w:val="4FACF518"/>
    <w:lvl w:ilvl="0">
      <w:start w:val="12"/>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FD00F7"/>
    <w:multiLevelType w:val="multilevel"/>
    <w:tmpl w:val="3ADC7A8E"/>
    <w:lvl w:ilvl="0">
      <w:start w:val="1"/>
      <w:numFmt w:val="lowerLetter"/>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F7372B"/>
    <w:multiLevelType w:val="hybridMultilevel"/>
    <w:tmpl w:val="5EF66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BC1C82"/>
    <w:multiLevelType w:val="multilevel"/>
    <w:tmpl w:val="A90E0E54"/>
    <w:lvl w:ilvl="0">
      <w:start w:val="10"/>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0C82B57"/>
    <w:multiLevelType w:val="multilevel"/>
    <w:tmpl w:val="0AEEB736"/>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0E3358A"/>
    <w:multiLevelType w:val="multilevel"/>
    <w:tmpl w:val="6C5EDA34"/>
    <w:lvl w:ilvl="0">
      <w:start w:val="4"/>
      <w:numFmt w:val="decimal"/>
      <w:lvlText w:val="9.%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15461E4"/>
    <w:multiLevelType w:val="multilevel"/>
    <w:tmpl w:val="5A26D958"/>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5530D4"/>
    <w:multiLevelType w:val="hybridMultilevel"/>
    <w:tmpl w:val="E60E5222"/>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6723265"/>
    <w:multiLevelType w:val="hybridMultilevel"/>
    <w:tmpl w:val="05F4C284"/>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8842BA7"/>
    <w:multiLevelType w:val="multilevel"/>
    <w:tmpl w:val="CBB0DC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3"/>
  </w:num>
  <w:num w:numId="3">
    <w:abstractNumId w:val="9"/>
  </w:num>
  <w:num w:numId="4">
    <w:abstractNumId w:val="18"/>
  </w:num>
  <w:num w:numId="5">
    <w:abstractNumId w:val="8"/>
  </w:num>
  <w:num w:numId="6">
    <w:abstractNumId w:val="6"/>
  </w:num>
  <w:num w:numId="7">
    <w:abstractNumId w:val="0"/>
  </w:num>
  <w:num w:numId="8">
    <w:abstractNumId w:val="1"/>
  </w:num>
  <w:num w:numId="9">
    <w:abstractNumId w:val="2"/>
  </w:num>
  <w:num w:numId="10">
    <w:abstractNumId w:val="7"/>
  </w:num>
  <w:num w:numId="11">
    <w:abstractNumId w:val="19"/>
  </w:num>
  <w:num w:numId="12">
    <w:abstractNumId w:val="20"/>
  </w:num>
  <w:num w:numId="13">
    <w:abstractNumId w:val="33"/>
  </w:num>
  <w:num w:numId="14">
    <w:abstractNumId w:val="22"/>
  </w:num>
  <w:num w:numId="15">
    <w:abstractNumId w:val="13"/>
  </w:num>
  <w:num w:numId="16">
    <w:abstractNumId w:val="27"/>
  </w:num>
  <w:num w:numId="17">
    <w:abstractNumId w:val="15"/>
  </w:num>
  <w:num w:numId="18">
    <w:abstractNumId w:val="24"/>
  </w:num>
  <w:num w:numId="19">
    <w:abstractNumId w:val="32"/>
  </w:num>
  <w:num w:numId="20">
    <w:abstractNumId w:val="17"/>
  </w:num>
  <w:num w:numId="21">
    <w:abstractNumId w:val="29"/>
  </w:num>
  <w:num w:numId="22">
    <w:abstractNumId w:val="31"/>
  </w:num>
  <w:num w:numId="23">
    <w:abstractNumId w:val="14"/>
  </w:num>
  <w:num w:numId="24">
    <w:abstractNumId w:val="5"/>
  </w:num>
  <w:num w:numId="25">
    <w:abstractNumId w:val="23"/>
  </w:num>
  <w:num w:numId="26">
    <w:abstractNumId w:val="11"/>
  </w:num>
  <w:num w:numId="27">
    <w:abstractNumId w:val="26"/>
  </w:num>
  <w:num w:numId="28">
    <w:abstractNumId w:val="4"/>
  </w:num>
  <w:num w:numId="29">
    <w:abstractNumId w:val="30"/>
  </w:num>
  <w:num w:numId="30">
    <w:abstractNumId w:val="28"/>
  </w:num>
  <w:num w:numId="31">
    <w:abstractNumId w:val="21"/>
  </w:num>
  <w:num w:numId="32">
    <w:abstractNumId w:val="25"/>
  </w:num>
  <w:num w:numId="33">
    <w:abstractNumId w:val="10"/>
  </w:num>
  <w:num w:numId="34">
    <w:abstractNumId w:val="16"/>
  </w:num>
  <w:num w:numId="3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BB3AC9"/>
    <w:rsid w:val="00002DD9"/>
    <w:rsid w:val="000573DC"/>
    <w:rsid w:val="0009354D"/>
    <w:rsid w:val="000953F0"/>
    <w:rsid w:val="00095C55"/>
    <w:rsid w:val="000A22FA"/>
    <w:rsid w:val="000A36AC"/>
    <w:rsid w:val="000D7999"/>
    <w:rsid w:val="00165FF1"/>
    <w:rsid w:val="00175E55"/>
    <w:rsid w:val="00222A94"/>
    <w:rsid w:val="0023430F"/>
    <w:rsid w:val="002512BD"/>
    <w:rsid w:val="002B2542"/>
    <w:rsid w:val="0036391F"/>
    <w:rsid w:val="00364C93"/>
    <w:rsid w:val="00390617"/>
    <w:rsid w:val="003B4B3D"/>
    <w:rsid w:val="0040163B"/>
    <w:rsid w:val="004A33EF"/>
    <w:rsid w:val="00507F4E"/>
    <w:rsid w:val="00545210"/>
    <w:rsid w:val="00655A23"/>
    <w:rsid w:val="00663B4F"/>
    <w:rsid w:val="00680320"/>
    <w:rsid w:val="006B0471"/>
    <w:rsid w:val="006B0CC5"/>
    <w:rsid w:val="006B773D"/>
    <w:rsid w:val="006E277D"/>
    <w:rsid w:val="006F7436"/>
    <w:rsid w:val="007A654F"/>
    <w:rsid w:val="007C6B1C"/>
    <w:rsid w:val="008230E1"/>
    <w:rsid w:val="00833F55"/>
    <w:rsid w:val="008545FE"/>
    <w:rsid w:val="0086693A"/>
    <w:rsid w:val="00883D54"/>
    <w:rsid w:val="009010A6"/>
    <w:rsid w:val="00921343"/>
    <w:rsid w:val="0097047C"/>
    <w:rsid w:val="00973178"/>
    <w:rsid w:val="009C4601"/>
    <w:rsid w:val="009D5F84"/>
    <w:rsid w:val="00A07D60"/>
    <w:rsid w:val="00A15EC1"/>
    <w:rsid w:val="00A233F3"/>
    <w:rsid w:val="00A906FC"/>
    <w:rsid w:val="00B16C3D"/>
    <w:rsid w:val="00B2695A"/>
    <w:rsid w:val="00B84C44"/>
    <w:rsid w:val="00B87EA5"/>
    <w:rsid w:val="00BB3AC9"/>
    <w:rsid w:val="00C60424"/>
    <w:rsid w:val="00CB427F"/>
    <w:rsid w:val="00CC2CE6"/>
    <w:rsid w:val="00CC6700"/>
    <w:rsid w:val="00D10CA9"/>
    <w:rsid w:val="00D338D7"/>
    <w:rsid w:val="00D65C0B"/>
    <w:rsid w:val="00DE5FEC"/>
    <w:rsid w:val="00DF6788"/>
    <w:rsid w:val="00E10970"/>
    <w:rsid w:val="00E25168"/>
    <w:rsid w:val="00E8249E"/>
    <w:rsid w:val="00ED491F"/>
    <w:rsid w:val="00EF16A9"/>
    <w:rsid w:val="00F34E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AC9"/>
    <w:pPr>
      <w:widowControl w:val="0"/>
      <w:spacing w:after="0" w:line="240" w:lineRule="auto"/>
    </w:pPr>
    <w:rPr>
      <w:rFonts w:ascii="Microsoft Sans Serif" w:eastAsia="Microsoft Sans Serif" w:hAnsi="Microsoft Sans Serif" w:cs="Microsoft Sans Serif"/>
      <w:color w:val="000000"/>
      <w:kern w:val="0"/>
      <w:lang w:val="ro-RO" w:eastAsia="ro-RO" w:bidi="ro-RO"/>
    </w:rPr>
  </w:style>
  <w:style w:type="paragraph" w:styleId="Heading1">
    <w:name w:val="heading 1"/>
    <w:basedOn w:val="Normal"/>
    <w:next w:val="Normal"/>
    <w:link w:val="Heading1Char"/>
    <w:uiPriority w:val="9"/>
    <w:qFormat/>
    <w:rsid w:val="00BB3A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B3A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B3AC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B3AC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B3AC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B3A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3A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3A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3A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A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B3A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3A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3A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3A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3A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3A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3A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3AC9"/>
    <w:rPr>
      <w:rFonts w:eastAsiaTheme="majorEastAsia" w:cstheme="majorBidi"/>
      <w:color w:val="272727" w:themeColor="text1" w:themeTint="D8"/>
    </w:rPr>
  </w:style>
  <w:style w:type="paragraph" w:styleId="Title">
    <w:name w:val="Title"/>
    <w:basedOn w:val="Normal"/>
    <w:next w:val="Normal"/>
    <w:link w:val="TitleChar"/>
    <w:uiPriority w:val="10"/>
    <w:qFormat/>
    <w:rsid w:val="00BB3A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A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A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3A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3AC9"/>
    <w:pPr>
      <w:spacing w:before="160"/>
      <w:jc w:val="center"/>
    </w:pPr>
    <w:rPr>
      <w:i/>
      <w:iCs/>
      <w:color w:val="404040" w:themeColor="text1" w:themeTint="BF"/>
    </w:rPr>
  </w:style>
  <w:style w:type="character" w:customStyle="1" w:styleId="QuoteChar">
    <w:name w:val="Quote Char"/>
    <w:basedOn w:val="DefaultParagraphFont"/>
    <w:link w:val="Quote"/>
    <w:uiPriority w:val="29"/>
    <w:rsid w:val="00BB3AC9"/>
    <w:rPr>
      <w:i/>
      <w:iCs/>
      <w:color w:val="404040" w:themeColor="text1" w:themeTint="BF"/>
    </w:rPr>
  </w:style>
  <w:style w:type="paragraph" w:styleId="ListParagraph">
    <w:name w:val="List Paragraph"/>
    <w:aliases w:val="Forth level"/>
    <w:basedOn w:val="Normal"/>
    <w:link w:val="ListParagraphChar"/>
    <w:uiPriority w:val="34"/>
    <w:qFormat/>
    <w:rsid w:val="00BB3AC9"/>
    <w:pPr>
      <w:ind w:left="720"/>
      <w:contextualSpacing/>
    </w:pPr>
  </w:style>
  <w:style w:type="character" w:styleId="IntenseEmphasis">
    <w:name w:val="Intense Emphasis"/>
    <w:basedOn w:val="DefaultParagraphFont"/>
    <w:uiPriority w:val="21"/>
    <w:qFormat/>
    <w:rsid w:val="00BB3AC9"/>
    <w:rPr>
      <w:i/>
      <w:iCs/>
      <w:color w:val="2F5496" w:themeColor="accent1" w:themeShade="BF"/>
    </w:rPr>
  </w:style>
  <w:style w:type="paragraph" w:styleId="IntenseQuote">
    <w:name w:val="Intense Quote"/>
    <w:basedOn w:val="Normal"/>
    <w:next w:val="Normal"/>
    <w:link w:val="IntenseQuoteChar"/>
    <w:uiPriority w:val="30"/>
    <w:qFormat/>
    <w:rsid w:val="00BB3A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B3AC9"/>
    <w:rPr>
      <w:i/>
      <w:iCs/>
      <w:color w:val="2F5496" w:themeColor="accent1" w:themeShade="BF"/>
    </w:rPr>
  </w:style>
  <w:style w:type="character" w:styleId="IntenseReference">
    <w:name w:val="Intense Reference"/>
    <w:basedOn w:val="DefaultParagraphFont"/>
    <w:uiPriority w:val="32"/>
    <w:qFormat/>
    <w:rsid w:val="00BB3AC9"/>
    <w:rPr>
      <w:b/>
      <w:bCs/>
      <w:smallCaps/>
      <w:color w:val="2F5496" w:themeColor="accent1" w:themeShade="BF"/>
      <w:spacing w:val="5"/>
    </w:rPr>
  </w:style>
  <w:style w:type="character" w:customStyle="1" w:styleId="BodyTextChar">
    <w:name w:val="Body Text Char"/>
    <w:basedOn w:val="DefaultParagraphFont"/>
    <w:link w:val="BodyText"/>
    <w:rsid w:val="00BB3AC9"/>
    <w:rPr>
      <w:rFonts w:ascii="Times New Roman" w:eastAsia="Times New Roman" w:hAnsi="Times New Roman" w:cs="Times New Roman"/>
      <w:b/>
      <w:bCs/>
      <w:sz w:val="20"/>
      <w:szCs w:val="20"/>
      <w:shd w:val="clear" w:color="auto" w:fill="FFFFFF"/>
    </w:rPr>
  </w:style>
  <w:style w:type="paragraph" w:styleId="BodyText">
    <w:name w:val="Body Text"/>
    <w:basedOn w:val="Normal"/>
    <w:link w:val="BodyTextChar"/>
    <w:qFormat/>
    <w:rsid w:val="00BB3AC9"/>
    <w:pPr>
      <w:shd w:val="clear" w:color="auto" w:fill="FFFFFF"/>
      <w:spacing w:line="322" w:lineRule="auto"/>
    </w:pPr>
    <w:rPr>
      <w:rFonts w:ascii="Times New Roman" w:eastAsia="Times New Roman" w:hAnsi="Times New Roman" w:cs="Times New Roman"/>
      <w:b/>
      <w:bCs/>
      <w:color w:val="auto"/>
      <w:kern w:val="2"/>
      <w:sz w:val="20"/>
      <w:szCs w:val="20"/>
      <w:lang w:val="en-US" w:eastAsia="en-US" w:bidi="ar-SA"/>
    </w:rPr>
  </w:style>
  <w:style w:type="character" w:customStyle="1" w:styleId="BodyTextChar1">
    <w:name w:val="Body Text Char1"/>
    <w:basedOn w:val="DefaultParagraphFont"/>
    <w:uiPriority w:val="99"/>
    <w:semiHidden/>
    <w:rsid w:val="00BB3AC9"/>
    <w:rPr>
      <w:rFonts w:ascii="Microsoft Sans Serif" w:eastAsia="Microsoft Sans Serif" w:hAnsi="Microsoft Sans Serif" w:cs="Microsoft Sans Serif"/>
      <w:color w:val="000000"/>
      <w:kern w:val="0"/>
      <w:lang w:val="ro-RO" w:eastAsia="ro-RO" w:bidi="ro-RO"/>
    </w:rPr>
  </w:style>
  <w:style w:type="character" w:styleId="Hyperlink">
    <w:name w:val="Hyperlink"/>
    <w:basedOn w:val="DefaultParagraphFont"/>
    <w:uiPriority w:val="99"/>
    <w:unhideWhenUsed/>
    <w:rsid w:val="00BB3AC9"/>
    <w:rPr>
      <w:color w:val="0563C1" w:themeColor="hyperlink"/>
      <w:u w:val="single"/>
    </w:rPr>
  </w:style>
  <w:style w:type="character" w:customStyle="1" w:styleId="UnresolvedMention">
    <w:name w:val="Unresolved Mention"/>
    <w:basedOn w:val="DefaultParagraphFont"/>
    <w:uiPriority w:val="99"/>
    <w:semiHidden/>
    <w:unhideWhenUsed/>
    <w:rsid w:val="00BB3AC9"/>
    <w:rPr>
      <w:color w:val="605E5C"/>
      <w:shd w:val="clear" w:color="auto" w:fill="E1DFDD"/>
    </w:rPr>
  </w:style>
  <w:style w:type="table" w:styleId="TableGrid">
    <w:name w:val="Table Grid"/>
    <w:basedOn w:val="TableNormal"/>
    <w:uiPriority w:val="59"/>
    <w:rsid w:val="008230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165FF1"/>
    <w:pPr>
      <w:spacing w:after="120"/>
      <w:ind w:left="360"/>
    </w:pPr>
  </w:style>
  <w:style w:type="character" w:customStyle="1" w:styleId="BodyTextIndentChar">
    <w:name w:val="Body Text Indent Char"/>
    <w:basedOn w:val="DefaultParagraphFont"/>
    <w:link w:val="BodyTextIndent"/>
    <w:uiPriority w:val="99"/>
    <w:semiHidden/>
    <w:rsid w:val="00165FF1"/>
    <w:rPr>
      <w:rFonts w:ascii="Microsoft Sans Serif" w:eastAsia="Microsoft Sans Serif" w:hAnsi="Microsoft Sans Serif" w:cs="Microsoft Sans Serif"/>
      <w:color w:val="000000"/>
      <w:kern w:val="0"/>
      <w:lang w:val="ro-RO" w:eastAsia="ro-RO" w:bidi="ro-RO"/>
    </w:rPr>
  </w:style>
  <w:style w:type="paragraph" w:styleId="Header">
    <w:name w:val="header"/>
    <w:basedOn w:val="Normal"/>
    <w:link w:val="HeaderChar"/>
    <w:uiPriority w:val="99"/>
    <w:unhideWhenUsed/>
    <w:rsid w:val="0040163B"/>
    <w:pPr>
      <w:tabs>
        <w:tab w:val="center" w:pos="4680"/>
        <w:tab w:val="right" w:pos="9360"/>
      </w:tabs>
      <w:autoSpaceDE w:val="0"/>
      <w:autoSpaceDN w:val="0"/>
    </w:pPr>
    <w:rPr>
      <w:rFonts w:ascii="Calibri" w:eastAsia="Calibri" w:hAnsi="Calibri" w:cs="Calibri"/>
      <w:color w:val="auto"/>
      <w:sz w:val="22"/>
      <w:szCs w:val="22"/>
      <w:lang w:eastAsia="en-US" w:bidi="ar-SA"/>
    </w:rPr>
  </w:style>
  <w:style w:type="character" w:customStyle="1" w:styleId="HeaderChar">
    <w:name w:val="Header Char"/>
    <w:basedOn w:val="DefaultParagraphFont"/>
    <w:link w:val="Header"/>
    <w:uiPriority w:val="99"/>
    <w:rsid w:val="0040163B"/>
    <w:rPr>
      <w:rFonts w:ascii="Calibri" w:eastAsia="Calibri" w:hAnsi="Calibri" w:cs="Calibri"/>
      <w:kern w:val="0"/>
      <w:sz w:val="22"/>
      <w:szCs w:val="22"/>
      <w:lang w:val="ro-RO"/>
    </w:rPr>
  </w:style>
  <w:style w:type="paragraph" w:styleId="BalloonText">
    <w:name w:val="Balloon Text"/>
    <w:basedOn w:val="Normal"/>
    <w:link w:val="BalloonTextChar"/>
    <w:uiPriority w:val="99"/>
    <w:semiHidden/>
    <w:unhideWhenUsed/>
    <w:rsid w:val="0040163B"/>
    <w:rPr>
      <w:rFonts w:ascii="Tahoma" w:hAnsi="Tahoma" w:cs="Tahoma"/>
      <w:sz w:val="16"/>
      <w:szCs w:val="16"/>
    </w:rPr>
  </w:style>
  <w:style w:type="character" w:customStyle="1" w:styleId="BalloonTextChar">
    <w:name w:val="Balloon Text Char"/>
    <w:basedOn w:val="DefaultParagraphFont"/>
    <w:link w:val="BalloonText"/>
    <w:uiPriority w:val="99"/>
    <w:semiHidden/>
    <w:rsid w:val="0040163B"/>
    <w:rPr>
      <w:rFonts w:ascii="Tahoma" w:eastAsia="Microsoft Sans Serif" w:hAnsi="Tahoma" w:cs="Tahoma"/>
      <w:color w:val="000000"/>
      <w:kern w:val="0"/>
      <w:sz w:val="16"/>
      <w:szCs w:val="16"/>
      <w:lang w:val="ro-RO" w:eastAsia="ro-RO" w:bidi="ro-RO"/>
    </w:rPr>
  </w:style>
  <w:style w:type="character" w:customStyle="1" w:styleId="ListParagraphChar">
    <w:name w:val="List Paragraph Char"/>
    <w:aliases w:val="Forth level Char"/>
    <w:link w:val="ListParagraph"/>
    <w:uiPriority w:val="34"/>
    <w:locked/>
    <w:rsid w:val="00CC6700"/>
    <w:rPr>
      <w:rFonts w:ascii="Microsoft Sans Serif" w:eastAsia="Microsoft Sans Serif" w:hAnsi="Microsoft Sans Serif" w:cs="Microsoft Sans Serif"/>
      <w:color w:val="000000"/>
      <w:kern w:val="0"/>
      <w:lang w:val="ro-RO" w:eastAsia="ro-RO" w:bidi="ro-RO"/>
    </w:rPr>
  </w:style>
  <w:style w:type="paragraph" w:styleId="NoSpacing">
    <w:name w:val="No Spacing"/>
    <w:link w:val="NoSpacingChar"/>
    <w:uiPriority w:val="1"/>
    <w:qFormat/>
    <w:rsid w:val="00CC6700"/>
    <w:pPr>
      <w:spacing w:after="0" w:line="240" w:lineRule="auto"/>
    </w:pPr>
    <w:rPr>
      <w:rFonts w:ascii="Calibri" w:eastAsia="Calibri" w:hAnsi="Calibri" w:cs="Times New Roman"/>
      <w:kern w:val="0"/>
      <w:sz w:val="22"/>
      <w:szCs w:val="22"/>
      <w:lang w:val="ro-RO"/>
    </w:rPr>
  </w:style>
  <w:style w:type="character" w:customStyle="1" w:styleId="NoSpacingChar">
    <w:name w:val="No Spacing Char"/>
    <w:basedOn w:val="DefaultParagraphFont"/>
    <w:link w:val="NoSpacing"/>
    <w:uiPriority w:val="1"/>
    <w:rsid w:val="00CC6700"/>
    <w:rPr>
      <w:rFonts w:ascii="Calibri" w:eastAsia="Calibri" w:hAnsi="Calibri" w:cs="Times New Roman"/>
      <w:kern w:val="0"/>
      <w:sz w:val="22"/>
      <w:szCs w:val="22"/>
      <w:lang w:val="ro-RO"/>
    </w:rPr>
  </w:style>
  <w:style w:type="paragraph" w:customStyle="1" w:styleId="DefaultText">
    <w:name w:val="Default Text"/>
    <w:basedOn w:val="Normal"/>
    <w:link w:val="DefaultTextChar"/>
    <w:qFormat/>
    <w:rsid w:val="00CC6700"/>
    <w:pPr>
      <w:widowControl/>
    </w:pPr>
    <w:rPr>
      <w:rFonts w:ascii="Times New Roman" w:eastAsia="Times New Roman" w:hAnsi="Times New Roman" w:cs="Times New Roman"/>
      <w:color w:val="auto"/>
      <w:szCs w:val="20"/>
      <w:lang w:val="en-US" w:eastAsia="en-US" w:bidi="ar-SA"/>
    </w:rPr>
  </w:style>
  <w:style w:type="character" w:customStyle="1" w:styleId="DefaultTextChar">
    <w:name w:val="Default Text Char"/>
    <w:link w:val="DefaultText"/>
    <w:rsid w:val="00CC6700"/>
    <w:rPr>
      <w:rFonts w:ascii="Times New Roman" w:eastAsia="Times New Roman" w:hAnsi="Times New Roman" w:cs="Times New Roman"/>
      <w:kern w:val="0"/>
      <w:szCs w:val="20"/>
    </w:rPr>
  </w:style>
  <w:style w:type="paragraph" w:styleId="Footer">
    <w:name w:val="footer"/>
    <w:basedOn w:val="Normal"/>
    <w:link w:val="FooterChar"/>
    <w:uiPriority w:val="99"/>
    <w:unhideWhenUsed/>
    <w:rsid w:val="009C4601"/>
    <w:pPr>
      <w:widowControl/>
      <w:tabs>
        <w:tab w:val="center" w:pos="4513"/>
        <w:tab w:val="right" w:pos="9026"/>
      </w:tabs>
    </w:pPr>
    <w:rPr>
      <w:rFonts w:asciiTheme="minorHAnsi" w:eastAsiaTheme="minorHAnsi" w:hAnsiTheme="minorHAnsi" w:cstheme="minorBidi"/>
      <w:color w:val="auto"/>
      <w:sz w:val="22"/>
      <w:szCs w:val="22"/>
      <w:lang w:eastAsia="en-US" w:bidi="ar-SA"/>
    </w:rPr>
  </w:style>
  <w:style w:type="character" w:customStyle="1" w:styleId="FooterChar">
    <w:name w:val="Footer Char"/>
    <w:basedOn w:val="DefaultParagraphFont"/>
    <w:link w:val="Footer"/>
    <w:uiPriority w:val="99"/>
    <w:rsid w:val="009C4601"/>
    <w:rPr>
      <w:kern w:val="0"/>
      <w:sz w:val="22"/>
      <w:szCs w:val="22"/>
      <w:lang w:val="ro-RO"/>
    </w:rPr>
  </w:style>
</w:styles>
</file>

<file path=word/webSettings.xml><?xml version="1.0" encoding="utf-8"?>
<w:webSettings xmlns:r="http://schemas.openxmlformats.org/officeDocument/2006/relationships" xmlns:w="http://schemas.openxmlformats.org/wordprocessingml/2006/main">
  <w:divs>
    <w:div w:id="91778238">
      <w:bodyDiv w:val="1"/>
      <w:marLeft w:val="0"/>
      <w:marRight w:val="0"/>
      <w:marTop w:val="0"/>
      <w:marBottom w:val="0"/>
      <w:divBdr>
        <w:top w:val="none" w:sz="0" w:space="0" w:color="auto"/>
        <w:left w:val="none" w:sz="0" w:space="0" w:color="auto"/>
        <w:bottom w:val="none" w:sz="0" w:space="0" w:color="auto"/>
        <w:right w:val="none" w:sz="0" w:space="0" w:color="auto"/>
      </w:divBdr>
    </w:div>
    <w:div w:id="179583782">
      <w:bodyDiv w:val="1"/>
      <w:marLeft w:val="0"/>
      <w:marRight w:val="0"/>
      <w:marTop w:val="0"/>
      <w:marBottom w:val="0"/>
      <w:divBdr>
        <w:top w:val="none" w:sz="0" w:space="0" w:color="auto"/>
        <w:left w:val="none" w:sz="0" w:space="0" w:color="auto"/>
        <w:bottom w:val="none" w:sz="0" w:space="0" w:color="auto"/>
        <w:right w:val="none" w:sz="0" w:space="0" w:color="auto"/>
      </w:divBdr>
    </w:div>
    <w:div w:id="183910625">
      <w:bodyDiv w:val="1"/>
      <w:marLeft w:val="0"/>
      <w:marRight w:val="0"/>
      <w:marTop w:val="0"/>
      <w:marBottom w:val="0"/>
      <w:divBdr>
        <w:top w:val="none" w:sz="0" w:space="0" w:color="auto"/>
        <w:left w:val="none" w:sz="0" w:space="0" w:color="auto"/>
        <w:bottom w:val="none" w:sz="0" w:space="0" w:color="auto"/>
        <w:right w:val="none" w:sz="0" w:space="0" w:color="auto"/>
      </w:divBdr>
    </w:div>
    <w:div w:id="185874680">
      <w:bodyDiv w:val="1"/>
      <w:marLeft w:val="0"/>
      <w:marRight w:val="0"/>
      <w:marTop w:val="0"/>
      <w:marBottom w:val="0"/>
      <w:divBdr>
        <w:top w:val="none" w:sz="0" w:space="0" w:color="auto"/>
        <w:left w:val="none" w:sz="0" w:space="0" w:color="auto"/>
        <w:bottom w:val="none" w:sz="0" w:space="0" w:color="auto"/>
        <w:right w:val="none" w:sz="0" w:space="0" w:color="auto"/>
      </w:divBdr>
    </w:div>
    <w:div w:id="257451687">
      <w:bodyDiv w:val="1"/>
      <w:marLeft w:val="0"/>
      <w:marRight w:val="0"/>
      <w:marTop w:val="0"/>
      <w:marBottom w:val="0"/>
      <w:divBdr>
        <w:top w:val="none" w:sz="0" w:space="0" w:color="auto"/>
        <w:left w:val="none" w:sz="0" w:space="0" w:color="auto"/>
        <w:bottom w:val="none" w:sz="0" w:space="0" w:color="auto"/>
        <w:right w:val="none" w:sz="0" w:space="0" w:color="auto"/>
      </w:divBdr>
    </w:div>
    <w:div w:id="337388793">
      <w:bodyDiv w:val="1"/>
      <w:marLeft w:val="0"/>
      <w:marRight w:val="0"/>
      <w:marTop w:val="0"/>
      <w:marBottom w:val="0"/>
      <w:divBdr>
        <w:top w:val="none" w:sz="0" w:space="0" w:color="auto"/>
        <w:left w:val="none" w:sz="0" w:space="0" w:color="auto"/>
        <w:bottom w:val="none" w:sz="0" w:space="0" w:color="auto"/>
        <w:right w:val="none" w:sz="0" w:space="0" w:color="auto"/>
      </w:divBdr>
    </w:div>
    <w:div w:id="400567103">
      <w:bodyDiv w:val="1"/>
      <w:marLeft w:val="0"/>
      <w:marRight w:val="0"/>
      <w:marTop w:val="0"/>
      <w:marBottom w:val="0"/>
      <w:divBdr>
        <w:top w:val="none" w:sz="0" w:space="0" w:color="auto"/>
        <w:left w:val="none" w:sz="0" w:space="0" w:color="auto"/>
        <w:bottom w:val="none" w:sz="0" w:space="0" w:color="auto"/>
        <w:right w:val="none" w:sz="0" w:space="0" w:color="auto"/>
      </w:divBdr>
    </w:div>
    <w:div w:id="958028500">
      <w:bodyDiv w:val="1"/>
      <w:marLeft w:val="0"/>
      <w:marRight w:val="0"/>
      <w:marTop w:val="0"/>
      <w:marBottom w:val="0"/>
      <w:divBdr>
        <w:top w:val="none" w:sz="0" w:space="0" w:color="auto"/>
        <w:left w:val="none" w:sz="0" w:space="0" w:color="auto"/>
        <w:bottom w:val="none" w:sz="0" w:space="0" w:color="auto"/>
        <w:right w:val="none" w:sz="0" w:space="0" w:color="auto"/>
      </w:divBdr>
    </w:div>
    <w:div w:id="1053581710">
      <w:bodyDiv w:val="1"/>
      <w:marLeft w:val="0"/>
      <w:marRight w:val="0"/>
      <w:marTop w:val="0"/>
      <w:marBottom w:val="0"/>
      <w:divBdr>
        <w:top w:val="none" w:sz="0" w:space="0" w:color="auto"/>
        <w:left w:val="none" w:sz="0" w:space="0" w:color="auto"/>
        <w:bottom w:val="none" w:sz="0" w:space="0" w:color="auto"/>
        <w:right w:val="none" w:sz="0" w:space="0" w:color="auto"/>
      </w:divBdr>
    </w:div>
    <w:div w:id="1140268928">
      <w:bodyDiv w:val="1"/>
      <w:marLeft w:val="0"/>
      <w:marRight w:val="0"/>
      <w:marTop w:val="0"/>
      <w:marBottom w:val="0"/>
      <w:divBdr>
        <w:top w:val="none" w:sz="0" w:space="0" w:color="auto"/>
        <w:left w:val="none" w:sz="0" w:space="0" w:color="auto"/>
        <w:bottom w:val="none" w:sz="0" w:space="0" w:color="auto"/>
        <w:right w:val="none" w:sz="0" w:space="0" w:color="auto"/>
      </w:divBdr>
    </w:div>
    <w:div w:id="1185167359">
      <w:bodyDiv w:val="1"/>
      <w:marLeft w:val="0"/>
      <w:marRight w:val="0"/>
      <w:marTop w:val="0"/>
      <w:marBottom w:val="0"/>
      <w:divBdr>
        <w:top w:val="none" w:sz="0" w:space="0" w:color="auto"/>
        <w:left w:val="none" w:sz="0" w:space="0" w:color="auto"/>
        <w:bottom w:val="none" w:sz="0" w:space="0" w:color="auto"/>
        <w:right w:val="none" w:sz="0" w:space="0" w:color="auto"/>
      </w:divBdr>
    </w:div>
    <w:div w:id="1222400853">
      <w:bodyDiv w:val="1"/>
      <w:marLeft w:val="0"/>
      <w:marRight w:val="0"/>
      <w:marTop w:val="0"/>
      <w:marBottom w:val="0"/>
      <w:divBdr>
        <w:top w:val="none" w:sz="0" w:space="0" w:color="auto"/>
        <w:left w:val="none" w:sz="0" w:space="0" w:color="auto"/>
        <w:bottom w:val="none" w:sz="0" w:space="0" w:color="auto"/>
        <w:right w:val="none" w:sz="0" w:space="0" w:color="auto"/>
      </w:divBdr>
    </w:div>
    <w:div w:id="1290166832">
      <w:bodyDiv w:val="1"/>
      <w:marLeft w:val="0"/>
      <w:marRight w:val="0"/>
      <w:marTop w:val="0"/>
      <w:marBottom w:val="0"/>
      <w:divBdr>
        <w:top w:val="none" w:sz="0" w:space="0" w:color="auto"/>
        <w:left w:val="none" w:sz="0" w:space="0" w:color="auto"/>
        <w:bottom w:val="none" w:sz="0" w:space="0" w:color="auto"/>
        <w:right w:val="none" w:sz="0" w:space="0" w:color="auto"/>
      </w:divBdr>
    </w:div>
    <w:div w:id="1966278651">
      <w:bodyDiv w:val="1"/>
      <w:marLeft w:val="0"/>
      <w:marRight w:val="0"/>
      <w:marTop w:val="0"/>
      <w:marBottom w:val="0"/>
      <w:divBdr>
        <w:top w:val="none" w:sz="0" w:space="0" w:color="auto"/>
        <w:left w:val="none" w:sz="0" w:space="0" w:color="auto"/>
        <w:bottom w:val="none" w:sz="0" w:space="0" w:color="auto"/>
        <w:right w:val="none" w:sz="0" w:space="0" w:color="auto"/>
      </w:divBdr>
    </w:div>
    <w:div w:id="202443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fe.gov.ro/minister/perioade-de-programare/perioada-2021-2027/autoritatea-de-management-pentru-programul-sanatate/comunicare-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18</Pages>
  <Words>7028</Words>
  <Characters>40061</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Dragos-Andrei Alupoae</dc:creator>
  <cp:lastModifiedBy>DL1</cp:lastModifiedBy>
  <cp:revision>28</cp:revision>
  <cp:lastPrinted>2025-06-30T12:25:00Z</cp:lastPrinted>
  <dcterms:created xsi:type="dcterms:W3CDTF">2025-06-30T08:26:00Z</dcterms:created>
  <dcterms:modified xsi:type="dcterms:W3CDTF">2025-06-30T12:25:00Z</dcterms:modified>
</cp:coreProperties>
</file>